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504" w:rsidRDefault="00E23504" w:rsidP="00E23504">
      <w:pPr>
        <w:pStyle w:val="Heading1"/>
      </w:pPr>
      <w:r>
        <w:t>Lab 1</w:t>
      </w:r>
      <w:r w:rsidR="00BA3002">
        <w:t xml:space="preserve"> – Orientation and Intro to Linux</w:t>
      </w:r>
    </w:p>
    <w:p w:rsidR="00BA3002" w:rsidRPr="00BA3002" w:rsidRDefault="00BA3002" w:rsidP="00BA3002">
      <w:pPr>
        <w:pStyle w:val="Heading2"/>
      </w:pPr>
      <w:r>
        <w:t>Introduction:</w:t>
      </w:r>
    </w:p>
    <w:p w:rsidR="00E23504" w:rsidRPr="00480714" w:rsidRDefault="00E23504" w:rsidP="00E23504">
      <w:pPr>
        <w:rPr>
          <w:sz w:val="20"/>
        </w:rPr>
      </w:pPr>
      <w:r w:rsidRPr="00480714">
        <w:rPr>
          <w:sz w:val="20"/>
        </w:rPr>
        <w:t>Lab 1 has two</w:t>
      </w:r>
      <w:r w:rsidR="005B63ED">
        <w:rPr>
          <w:sz w:val="20"/>
        </w:rPr>
        <w:t xml:space="preserve"> parts</w:t>
      </w:r>
      <w:r w:rsidRPr="00480714">
        <w:rPr>
          <w:sz w:val="20"/>
        </w:rPr>
        <w:t xml:space="preserve"> to it.  The first part is to get the student familiar and comfortable with the lab environment. All the core computer hardware and software is Intel and Linux based.  Most students will not have much, if any, experience in the UNIX/Linux environment.  </w:t>
      </w:r>
      <w:r w:rsidR="00B00AB1">
        <w:rPr>
          <w:sz w:val="20"/>
        </w:rPr>
        <w:t>The second part of the lab will be an introdution to basic Linux commmands.</w:t>
      </w:r>
      <w:r w:rsidRPr="00480714">
        <w:rPr>
          <w:sz w:val="20"/>
        </w:rPr>
        <w:t xml:space="preserve"> </w:t>
      </w:r>
    </w:p>
    <w:p w:rsidR="00D50A7B" w:rsidRPr="00D50A7B" w:rsidRDefault="0055401C" w:rsidP="00D335D9">
      <w:pPr>
        <w:spacing w:line="240" w:lineRule="auto"/>
        <w:rPr>
          <w:sz w:val="20"/>
        </w:rPr>
      </w:pPr>
      <w:r w:rsidRPr="00D50A7B">
        <w:rPr>
          <w:b/>
          <w:i/>
          <w:sz w:val="20"/>
        </w:rPr>
        <w:t>Note:</w:t>
      </w:r>
      <w:r w:rsidRPr="00D50A7B">
        <w:rPr>
          <w:sz w:val="20"/>
        </w:rPr>
        <w:t xml:space="preserve"> </w:t>
      </w:r>
      <w:r w:rsidR="00D335D9">
        <w:rPr>
          <w:sz w:val="20"/>
        </w:rPr>
        <w:t>Items noted with a ** are the key concepts for this lab.  Pay special attention to what is done at these steps and why.</w:t>
      </w:r>
      <w:r w:rsidR="00D50A7B" w:rsidRPr="00D50A7B">
        <w:rPr>
          <w:sz w:val="20"/>
        </w:rPr>
        <w:t xml:space="preserve"> Also note that the **</w:t>
      </w:r>
      <w:r w:rsidR="005B63ED">
        <w:rPr>
          <w:sz w:val="20"/>
        </w:rPr>
        <w:t xml:space="preserve"> </w:t>
      </w:r>
      <w:r w:rsidR="00D50A7B" w:rsidRPr="00D50A7B">
        <w:rPr>
          <w:sz w:val="20"/>
        </w:rPr>
        <w:t xml:space="preserve">is </w:t>
      </w:r>
      <w:r w:rsidR="00D50A7B" w:rsidRPr="00D50A7B">
        <w:rPr>
          <w:i/>
          <w:sz w:val="20"/>
        </w:rPr>
        <w:t xml:space="preserve">not </w:t>
      </w:r>
      <w:r w:rsidR="00D50A7B" w:rsidRPr="00D50A7B">
        <w:rPr>
          <w:sz w:val="20"/>
        </w:rPr>
        <w:t>part of the commands!</w:t>
      </w:r>
    </w:p>
    <w:p w:rsidR="00C37F05" w:rsidRDefault="00C37F05" w:rsidP="00C37F05">
      <w:pPr>
        <w:pStyle w:val="Caption"/>
        <w:keepNext/>
      </w:pPr>
      <w:r>
        <w:t xml:space="preserve">Table </w:t>
      </w:r>
      <w:r w:rsidR="000F6B20">
        <w:fldChar w:fldCharType="begin"/>
      </w:r>
      <w:r w:rsidR="00F17B83">
        <w:instrText xml:space="preserve"> SEQ Table \* ARABIC </w:instrText>
      </w:r>
      <w:r w:rsidR="000F6B20">
        <w:fldChar w:fldCharType="separate"/>
      </w:r>
      <w:r w:rsidR="00AB6708">
        <w:rPr>
          <w:noProof/>
        </w:rPr>
        <w:t>1</w:t>
      </w:r>
      <w:r w:rsidR="000F6B20">
        <w:rPr>
          <w:noProof/>
        </w:rPr>
        <w:fldChar w:fldCharType="end"/>
      </w:r>
      <w:r>
        <w:t>: Common Linux Commmands</w:t>
      </w:r>
    </w:p>
    <w:tbl>
      <w:tblPr>
        <w:tblStyle w:val="TableGrid"/>
        <w:tblW w:w="0" w:type="auto"/>
        <w:tblLayout w:type="fixed"/>
        <w:tblCellMar>
          <w:left w:w="115" w:type="dxa"/>
          <w:right w:w="115" w:type="dxa"/>
        </w:tblCellMar>
        <w:tblLook w:val="04A0"/>
      </w:tblPr>
      <w:tblGrid>
        <w:gridCol w:w="1278"/>
        <w:gridCol w:w="8298"/>
      </w:tblGrid>
      <w:tr w:rsidR="00C37F05" w:rsidTr="006174D7">
        <w:trPr>
          <w:trHeight w:val="386"/>
          <w:tblHeader/>
        </w:trPr>
        <w:tc>
          <w:tcPr>
            <w:tcW w:w="1278" w:type="dxa"/>
            <w:tcBorders>
              <w:bottom w:val="single" w:sz="4" w:space="0" w:color="000000" w:themeColor="text1"/>
            </w:tcBorders>
          </w:tcPr>
          <w:p w:rsidR="00C37F05" w:rsidRPr="000D24F5" w:rsidRDefault="00C37F05" w:rsidP="006174D7">
            <w:pPr>
              <w:keepNext/>
              <w:keepLines/>
              <w:spacing w:after="0" w:line="240" w:lineRule="auto"/>
              <w:jc w:val="center"/>
              <w:rPr>
                <w:b/>
                <w:sz w:val="20"/>
              </w:rPr>
            </w:pPr>
            <w:r w:rsidRPr="000D24F5">
              <w:rPr>
                <w:b/>
                <w:sz w:val="20"/>
              </w:rPr>
              <w:t>Command</w:t>
            </w:r>
          </w:p>
        </w:tc>
        <w:tc>
          <w:tcPr>
            <w:tcW w:w="8298" w:type="dxa"/>
            <w:tcBorders>
              <w:bottom w:val="single" w:sz="4" w:space="0" w:color="000000" w:themeColor="text1"/>
            </w:tcBorders>
          </w:tcPr>
          <w:p w:rsidR="00C37F05" w:rsidRPr="000D24F5" w:rsidRDefault="00C37F05" w:rsidP="006174D7">
            <w:pPr>
              <w:keepNext/>
              <w:keepLines/>
              <w:spacing w:after="0" w:line="240" w:lineRule="auto"/>
              <w:jc w:val="center"/>
              <w:rPr>
                <w:b/>
                <w:sz w:val="20"/>
              </w:rPr>
            </w:pPr>
            <w:r w:rsidRPr="000D24F5">
              <w:rPr>
                <w:b/>
                <w:sz w:val="20"/>
              </w:rPr>
              <w:t>Description</w:t>
            </w:r>
          </w:p>
        </w:tc>
      </w:tr>
      <w:tr w:rsidR="00C37F05" w:rsidTr="006174D7">
        <w:trPr>
          <w:trHeight w:val="288"/>
          <w:tblHeader/>
        </w:trPr>
        <w:tc>
          <w:tcPr>
            <w:tcW w:w="1278" w:type="dxa"/>
          </w:tcPr>
          <w:p w:rsidR="00C37F05" w:rsidRPr="000D24F5" w:rsidRDefault="00C37F05" w:rsidP="006174D7">
            <w:pPr>
              <w:keepNext/>
              <w:keepLines/>
              <w:spacing w:after="0" w:line="240" w:lineRule="auto"/>
              <w:rPr>
                <w:rFonts w:ascii="Courier New" w:hAnsi="Courier New" w:cs="Courier New"/>
                <w:sz w:val="20"/>
              </w:rPr>
            </w:pPr>
            <w:r w:rsidRPr="000D24F5">
              <w:rPr>
                <w:rFonts w:ascii="Courier New" w:hAnsi="Courier New" w:cs="Courier New"/>
                <w:sz w:val="20"/>
              </w:rPr>
              <w:t>cat</w:t>
            </w:r>
          </w:p>
        </w:tc>
        <w:tc>
          <w:tcPr>
            <w:tcW w:w="8298" w:type="dxa"/>
          </w:tcPr>
          <w:p w:rsidR="00C37F05" w:rsidRPr="000D24F5" w:rsidRDefault="00C37F05" w:rsidP="006174D7">
            <w:pPr>
              <w:keepNext/>
              <w:keepLines/>
              <w:spacing w:after="0" w:line="240" w:lineRule="auto"/>
              <w:rPr>
                <w:sz w:val="20"/>
              </w:rPr>
            </w:pPr>
            <w:r w:rsidRPr="000D24F5">
              <w:rPr>
                <w:sz w:val="20"/>
              </w:rPr>
              <w:t>List the contents of a file</w:t>
            </w:r>
          </w:p>
        </w:tc>
      </w:tr>
      <w:tr w:rsidR="00C37F05" w:rsidTr="006174D7">
        <w:trPr>
          <w:trHeight w:val="288"/>
          <w:tblHeader/>
        </w:trPr>
        <w:tc>
          <w:tcPr>
            <w:tcW w:w="1278" w:type="dxa"/>
          </w:tcPr>
          <w:p w:rsidR="00C37F05" w:rsidRPr="000D24F5" w:rsidRDefault="00C37F05" w:rsidP="006174D7">
            <w:pPr>
              <w:keepNext/>
              <w:keepLines/>
              <w:spacing w:after="0" w:line="240" w:lineRule="auto"/>
              <w:rPr>
                <w:rFonts w:ascii="Courier New" w:hAnsi="Courier New" w:cs="Courier New"/>
                <w:sz w:val="20"/>
              </w:rPr>
            </w:pPr>
            <w:r w:rsidRPr="000D24F5">
              <w:rPr>
                <w:rFonts w:ascii="Courier New" w:hAnsi="Courier New" w:cs="Courier New"/>
                <w:sz w:val="20"/>
              </w:rPr>
              <w:t>cd</w:t>
            </w:r>
          </w:p>
        </w:tc>
        <w:tc>
          <w:tcPr>
            <w:tcW w:w="8298" w:type="dxa"/>
          </w:tcPr>
          <w:p w:rsidR="00C37F05" w:rsidRPr="000D24F5" w:rsidRDefault="00C37F05" w:rsidP="006174D7">
            <w:pPr>
              <w:keepNext/>
              <w:keepLines/>
              <w:spacing w:after="0" w:line="240" w:lineRule="auto"/>
              <w:rPr>
                <w:sz w:val="20"/>
              </w:rPr>
            </w:pPr>
            <w:r w:rsidRPr="000D24F5">
              <w:rPr>
                <w:sz w:val="20"/>
              </w:rPr>
              <w:t>Change directory, works similar to the Windows command</w:t>
            </w:r>
          </w:p>
        </w:tc>
      </w:tr>
      <w:tr w:rsidR="00C37F05" w:rsidTr="006174D7">
        <w:trPr>
          <w:trHeight w:val="288"/>
          <w:tblHeader/>
        </w:trPr>
        <w:tc>
          <w:tcPr>
            <w:tcW w:w="1278" w:type="dxa"/>
          </w:tcPr>
          <w:p w:rsidR="00C37F05" w:rsidRPr="000D24F5" w:rsidRDefault="00C37F05" w:rsidP="006174D7">
            <w:pPr>
              <w:keepNext/>
              <w:keepLines/>
              <w:spacing w:after="0" w:line="240" w:lineRule="auto"/>
              <w:rPr>
                <w:rFonts w:ascii="Courier New" w:hAnsi="Courier New" w:cs="Courier New"/>
                <w:sz w:val="20"/>
              </w:rPr>
            </w:pPr>
            <w:r w:rsidRPr="000D24F5">
              <w:rPr>
                <w:rFonts w:ascii="Courier New" w:hAnsi="Courier New" w:cs="Courier New"/>
                <w:sz w:val="20"/>
              </w:rPr>
              <w:t>cp</w:t>
            </w:r>
          </w:p>
        </w:tc>
        <w:tc>
          <w:tcPr>
            <w:tcW w:w="8298" w:type="dxa"/>
          </w:tcPr>
          <w:p w:rsidR="00C37F05" w:rsidRPr="000D24F5" w:rsidRDefault="00C37F05" w:rsidP="006174D7">
            <w:pPr>
              <w:keepNext/>
              <w:keepLines/>
              <w:spacing w:after="0" w:line="240" w:lineRule="auto"/>
              <w:rPr>
                <w:sz w:val="20"/>
              </w:rPr>
            </w:pPr>
            <w:r w:rsidRPr="000D24F5">
              <w:rPr>
                <w:sz w:val="20"/>
              </w:rPr>
              <w:t xml:space="preserve">Copy a file.  It has a lot of flexibility.  Basic command: </w:t>
            </w:r>
            <w:r w:rsidRPr="000D24F5">
              <w:rPr>
                <w:rFonts w:ascii="Courier New" w:hAnsi="Courier New" w:cs="Courier New"/>
                <w:sz w:val="20"/>
              </w:rPr>
              <w:t>cp source dest</w:t>
            </w:r>
            <w:r w:rsidRPr="000D24F5">
              <w:rPr>
                <w:rFonts w:ascii="Courier New" w:hAnsi="Courier New" w:cs="Courier New"/>
                <w:sz w:val="20"/>
              </w:rPr>
              <w:br/>
            </w:r>
            <w:r w:rsidRPr="000D24F5">
              <w:rPr>
                <w:rFonts w:asciiTheme="minorHAnsi" w:hAnsiTheme="minorHAnsi" w:cs="Courier New"/>
                <w:sz w:val="20"/>
              </w:rPr>
              <w:t>e.g.:</w:t>
            </w:r>
            <w:r w:rsidRPr="000D24F5">
              <w:rPr>
                <w:rFonts w:ascii="Courier New" w:hAnsi="Courier New" w:cs="Courier New"/>
                <w:sz w:val="20"/>
              </w:rPr>
              <w:t xml:space="preserve"> cp fromfile.ext to_directory</w:t>
            </w:r>
            <w:r w:rsidRPr="000D24F5">
              <w:rPr>
                <w:sz w:val="20"/>
              </w:rPr>
              <w:t xml:space="preserve">  </w:t>
            </w:r>
          </w:p>
        </w:tc>
      </w:tr>
      <w:tr w:rsidR="00C37F05" w:rsidTr="006174D7">
        <w:trPr>
          <w:trHeight w:val="288"/>
          <w:tblHeader/>
        </w:trPr>
        <w:tc>
          <w:tcPr>
            <w:tcW w:w="1278" w:type="dxa"/>
          </w:tcPr>
          <w:p w:rsidR="00C37F05" w:rsidRPr="000D24F5" w:rsidRDefault="00C37F05" w:rsidP="006174D7">
            <w:pPr>
              <w:keepNext/>
              <w:keepLines/>
              <w:spacing w:after="0" w:line="240" w:lineRule="auto"/>
              <w:rPr>
                <w:rFonts w:ascii="Courier New" w:hAnsi="Courier New" w:cs="Courier New"/>
                <w:sz w:val="20"/>
              </w:rPr>
            </w:pPr>
            <w:r w:rsidRPr="000D24F5">
              <w:rPr>
                <w:rFonts w:ascii="Courier New" w:hAnsi="Courier New" w:cs="Courier New"/>
                <w:sz w:val="20"/>
              </w:rPr>
              <w:t>df</w:t>
            </w:r>
          </w:p>
        </w:tc>
        <w:tc>
          <w:tcPr>
            <w:tcW w:w="8298" w:type="dxa"/>
          </w:tcPr>
          <w:p w:rsidR="00C37F05" w:rsidRPr="000D24F5" w:rsidRDefault="00C37F05" w:rsidP="006174D7">
            <w:pPr>
              <w:keepNext/>
              <w:keepLines/>
              <w:spacing w:after="0" w:line="240" w:lineRule="auto"/>
              <w:rPr>
                <w:sz w:val="20"/>
              </w:rPr>
            </w:pPr>
            <w:r w:rsidRPr="000D24F5">
              <w:rPr>
                <w:sz w:val="20"/>
              </w:rPr>
              <w:t>Report disk file space usage</w:t>
            </w:r>
          </w:p>
        </w:tc>
      </w:tr>
      <w:tr w:rsidR="00C37F05" w:rsidTr="006174D7">
        <w:trPr>
          <w:trHeight w:val="288"/>
          <w:tblHeader/>
        </w:trPr>
        <w:tc>
          <w:tcPr>
            <w:tcW w:w="1278" w:type="dxa"/>
          </w:tcPr>
          <w:p w:rsidR="00C37F05" w:rsidRPr="000D24F5" w:rsidRDefault="00C37F05" w:rsidP="006174D7">
            <w:pPr>
              <w:keepNext/>
              <w:keepLines/>
              <w:spacing w:after="0" w:line="240" w:lineRule="auto"/>
              <w:rPr>
                <w:rFonts w:ascii="Courier New" w:hAnsi="Courier New" w:cs="Courier New"/>
                <w:sz w:val="20"/>
              </w:rPr>
            </w:pPr>
            <w:r w:rsidRPr="000D24F5">
              <w:rPr>
                <w:rFonts w:ascii="Courier New" w:hAnsi="Courier New" w:cs="Courier New"/>
                <w:sz w:val="20"/>
              </w:rPr>
              <w:t>du</w:t>
            </w:r>
          </w:p>
        </w:tc>
        <w:tc>
          <w:tcPr>
            <w:tcW w:w="8298" w:type="dxa"/>
          </w:tcPr>
          <w:p w:rsidR="00C37F05" w:rsidRPr="000D24F5" w:rsidRDefault="00C37F05" w:rsidP="006174D7">
            <w:pPr>
              <w:keepNext/>
              <w:keepLines/>
              <w:spacing w:after="0" w:line="240" w:lineRule="auto"/>
              <w:rPr>
                <w:sz w:val="20"/>
              </w:rPr>
            </w:pPr>
            <w:r w:rsidRPr="000D24F5">
              <w:rPr>
                <w:sz w:val="20"/>
              </w:rPr>
              <w:t>Estimate disk usage</w:t>
            </w:r>
          </w:p>
        </w:tc>
      </w:tr>
      <w:tr w:rsidR="00C37F05" w:rsidTr="006174D7">
        <w:trPr>
          <w:trHeight w:val="288"/>
          <w:tblHeader/>
        </w:trPr>
        <w:tc>
          <w:tcPr>
            <w:tcW w:w="1278" w:type="dxa"/>
          </w:tcPr>
          <w:p w:rsidR="00C37F05" w:rsidRPr="000D24F5" w:rsidRDefault="00C37F05" w:rsidP="006174D7">
            <w:pPr>
              <w:keepNext/>
              <w:keepLines/>
              <w:spacing w:after="0" w:line="240" w:lineRule="auto"/>
              <w:rPr>
                <w:rFonts w:ascii="Courier New" w:hAnsi="Courier New" w:cs="Courier New"/>
                <w:sz w:val="20"/>
              </w:rPr>
            </w:pPr>
            <w:r w:rsidRPr="000D24F5">
              <w:rPr>
                <w:rFonts w:ascii="Courier New" w:hAnsi="Courier New" w:cs="Courier New"/>
                <w:sz w:val="20"/>
              </w:rPr>
              <w:t>file</w:t>
            </w:r>
          </w:p>
        </w:tc>
        <w:tc>
          <w:tcPr>
            <w:tcW w:w="8298" w:type="dxa"/>
          </w:tcPr>
          <w:p w:rsidR="00C37F05" w:rsidRPr="000D24F5" w:rsidRDefault="00C37F05" w:rsidP="006174D7">
            <w:pPr>
              <w:keepNext/>
              <w:keepLines/>
              <w:spacing w:after="0" w:line="240" w:lineRule="auto"/>
              <w:rPr>
                <w:sz w:val="20"/>
              </w:rPr>
            </w:pPr>
            <w:r w:rsidRPr="000D24F5">
              <w:rPr>
                <w:sz w:val="20"/>
              </w:rPr>
              <w:t>Report on the type of contents of a file</w:t>
            </w:r>
          </w:p>
        </w:tc>
      </w:tr>
      <w:tr w:rsidR="00C37F05" w:rsidTr="006174D7">
        <w:trPr>
          <w:trHeight w:val="288"/>
          <w:tblHeader/>
        </w:trPr>
        <w:tc>
          <w:tcPr>
            <w:tcW w:w="1278" w:type="dxa"/>
          </w:tcPr>
          <w:p w:rsidR="00C37F05" w:rsidRPr="000D24F5" w:rsidRDefault="00C37F05" w:rsidP="006174D7">
            <w:pPr>
              <w:keepNext/>
              <w:keepLines/>
              <w:spacing w:after="0" w:line="240" w:lineRule="auto"/>
              <w:rPr>
                <w:rFonts w:ascii="Courier New" w:hAnsi="Courier New" w:cs="Courier New"/>
                <w:sz w:val="20"/>
              </w:rPr>
            </w:pPr>
            <w:r w:rsidRPr="000D24F5">
              <w:rPr>
                <w:rFonts w:ascii="Courier New" w:hAnsi="Courier New" w:cs="Courier New"/>
                <w:sz w:val="20"/>
              </w:rPr>
              <w:t xml:space="preserve">grep </w:t>
            </w:r>
          </w:p>
        </w:tc>
        <w:tc>
          <w:tcPr>
            <w:tcW w:w="8298" w:type="dxa"/>
          </w:tcPr>
          <w:p w:rsidR="00C37F05" w:rsidRPr="000D24F5" w:rsidRDefault="00C37F05" w:rsidP="006174D7">
            <w:pPr>
              <w:keepNext/>
              <w:keepLines/>
              <w:spacing w:after="0" w:line="240" w:lineRule="auto"/>
              <w:rPr>
                <w:sz w:val="20"/>
              </w:rPr>
            </w:pPr>
            <w:r w:rsidRPr="000D24F5">
              <w:rPr>
                <w:sz w:val="20"/>
              </w:rPr>
              <w:t xml:space="preserve">Search a file for patterns.  Basic form: </w:t>
            </w:r>
            <w:r w:rsidRPr="000D24F5">
              <w:rPr>
                <w:rFonts w:ascii="Courier New" w:hAnsi="Courier New" w:cs="Courier New"/>
                <w:sz w:val="20"/>
              </w:rPr>
              <w:t>grep pattern filename</w:t>
            </w:r>
          </w:p>
        </w:tc>
      </w:tr>
      <w:tr w:rsidR="00C37F05" w:rsidTr="006174D7">
        <w:trPr>
          <w:trHeight w:val="288"/>
          <w:tblHeader/>
        </w:trPr>
        <w:tc>
          <w:tcPr>
            <w:tcW w:w="1278" w:type="dxa"/>
          </w:tcPr>
          <w:p w:rsidR="00C37F05" w:rsidRPr="005B63ED" w:rsidRDefault="00C37F05" w:rsidP="006174D7">
            <w:pPr>
              <w:keepNext/>
              <w:keepLines/>
              <w:spacing w:after="0" w:line="240" w:lineRule="auto"/>
              <w:rPr>
                <w:rFonts w:ascii="Courier New" w:hAnsi="Courier New" w:cs="Courier New"/>
                <w:sz w:val="20"/>
              </w:rPr>
            </w:pPr>
            <w:r w:rsidRPr="005B63ED">
              <w:rPr>
                <w:rFonts w:ascii="Courier New" w:hAnsi="Courier New" w:cs="Courier New"/>
                <w:sz w:val="20"/>
              </w:rPr>
              <w:t>jobs</w:t>
            </w:r>
          </w:p>
        </w:tc>
        <w:tc>
          <w:tcPr>
            <w:tcW w:w="8298" w:type="dxa"/>
          </w:tcPr>
          <w:p w:rsidR="00C37F05" w:rsidRPr="000D24F5" w:rsidRDefault="00C37F05" w:rsidP="006174D7">
            <w:pPr>
              <w:keepNext/>
              <w:keepLines/>
              <w:spacing w:after="0" w:line="240" w:lineRule="auto"/>
              <w:rPr>
                <w:sz w:val="20"/>
              </w:rPr>
            </w:pPr>
            <w:r w:rsidRPr="000D24F5">
              <w:rPr>
                <w:sz w:val="20"/>
              </w:rPr>
              <w:t>Reports on the current jobs and their job number</w:t>
            </w:r>
          </w:p>
        </w:tc>
      </w:tr>
      <w:tr w:rsidR="00C37F05" w:rsidTr="006174D7">
        <w:trPr>
          <w:trHeight w:val="288"/>
          <w:tblHeader/>
        </w:trPr>
        <w:tc>
          <w:tcPr>
            <w:tcW w:w="1278" w:type="dxa"/>
          </w:tcPr>
          <w:p w:rsidR="00C37F05" w:rsidRPr="000D24F5" w:rsidRDefault="00C37F05" w:rsidP="006174D7">
            <w:pPr>
              <w:keepNext/>
              <w:keepLines/>
              <w:spacing w:after="0" w:line="240" w:lineRule="auto"/>
              <w:rPr>
                <w:rFonts w:ascii="Courier New" w:hAnsi="Courier New" w:cs="Courier New"/>
                <w:sz w:val="20"/>
              </w:rPr>
            </w:pPr>
            <w:r w:rsidRPr="000D24F5">
              <w:rPr>
                <w:rFonts w:ascii="Courier New" w:hAnsi="Courier New" w:cs="Courier New"/>
                <w:sz w:val="20"/>
              </w:rPr>
              <w:t>kill</w:t>
            </w:r>
          </w:p>
        </w:tc>
        <w:tc>
          <w:tcPr>
            <w:tcW w:w="8298" w:type="dxa"/>
          </w:tcPr>
          <w:p w:rsidR="00C37F05" w:rsidRPr="000D24F5" w:rsidRDefault="00C37F05" w:rsidP="006174D7">
            <w:pPr>
              <w:keepNext/>
              <w:keepLines/>
              <w:spacing w:after="0" w:line="240" w:lineRule="auto"/>
              <w:rPr>
                <w:sz w:val="20"/>
              </w:rPr>
            </w:pPr>
            <w:r w:rsidRPr="000D24F5">
              <w:rPr>
                <w:sz w:val="20"/>
              </w:rPr>
              <w:t>Stops a program.  The parameter %n (where n is the job number) will kill a job with that job number.  If the parameter is a number it kills that program with that process number</w:t>
            </w:r>
          </w:p>
        </w:tc>
      </w:tr>
      <w:tr w:rsidR="00C37F05" w:rsidTr="006174D7">
        <w:trPr>
          <w:trHeight w:val="288"/>
          <w:tblHeader/>
        </w:trPr>
        <w:tc>
          <w:tcPr>
            <w:tcW w:w="1278" w:type="dxa"/>
          </w:tcPr>
          <w:p w:rsidR="00C37F05" w:rsidRPr="000D24F5" w:rsidRDefault="00C37F05" w:rsidP="006174D7">
            <w:pPr>
              <w:keepNext/>
              <w:keepLines/>
              <w:spacing w:after="0" w:line="240" w:lineRule="auto"/>
              <w:rPr>
                <w:rFonts w:ascii="Courier New" w:hAnsi="Courier New" w:cs="Courier New"/>
                <w:sz w:val="20"/>
              </w:rPr>
            </w:pPr>
            <w:r w:rsidRPr="000D24F5">
              <w:rPr>
                <w:rFonts w:ascii="Courier New" w:hAnsi="Courier New" w:cs="Courier New"/>
                <w:sz w:val="20"/>
              </w:rPr>
              <w:t>less</w:t>
            </w:r>
          </w:p>
        </w:tc>
        <w:tc>
          <w:tcPr>
            <w:tcW w:w="8298" w:type="dxa"/>
          </w:tcPr>
          <w:p w:rsidR="00C37F05" w:rsidRPr="000D24F5" w:rsidRDefault="00C37F05" w:rsidP="006174D7">
            <w:pPr>
              <w:keepNext/>
              <w:keepLines/>
              <w:spacing w:after="0" w:line="240" w:lineRule="auto"/>
              <w:rPr>
                <w:sz w:val="20"/>
              </w:rPr>
            </w:pPr>
            <w:r w:rsidRPr="000D24F5">
              <w:rPr>
                <w:sz w:val="20"/>
              </w:rPr>
              <w:t>Show the contents of a file.  The file can be scrolled up and down. Type ‘q’ to exit.</w:t>
            </w:r>
          </w:p>
        </w:tc>
      </w:tr>
      <w:tr w:rsidR="00C37F05" w:rsidTr="006174D7">
        <w:trPr>
          <w:trHeight w:val="288"/>
          <w:tblHeader/>
        </w:trPr>
        <w:tc>
          <w:tcPr>
            <w:tcW w:w="1278" w:type="dxa"/>
          </w:tcPr>
          <w:p w:rsidR="00C37F05" w:rsidRPr="000D24F5" w:rsidRDefault="00C37F05" w:rsidP="006174D7">
            <w:pPr>
              <w:keepNext/>
              <w:keepLines/>
              <w:spacing w:after="0" w:line="240" w:lineRule="auto"/>
              <w:rPr>
                <w:rFonts w:ascii="Courier New" w:hAnsi="Courier New" w:cs="Courier New"/>
                <w:sz w:val="20"/>
              </w:rPr>
            </w:pPr>
            <w:r w:rsidRPr="000D24F5">
              <w:rPr>
                <w:rFonts w:ascii="Courier New" w:hAnsi="Courier New" w:cs="Courier New"/>
                <w:sz w:val="20"/>
              </w:rPr>
              <w:t>ls</w:t>
            </w:r>
          </w:p>
        </w:tc>
        <w:tc>
          <w:tcPr>
            <w:tcW w:w="8298" w:type="dxa"/>
          </w:tcPr>
          <w:p w:rsidR="00C37F05" w:rsidRPr="000D24F5" w:rsidRDefault="00C37F05" w:rsidP="006174D7">
            <w:pPr>
              <w:keepNext/>
              <w:keepLines/>
              <w:spacing w:after="0" w:line="240" w:lineRule="auto"/>
              <w:rPr>
                <w:sz w:val="20"/>
              </w:rPr>
            </w:pPr>
            <w:r w:rsidRPr="000D24F5">
              <w:rPr>
                <w:sz w:val="20"/>
              </w:rPr>
              <w:t xml:space="preserve">List directory contents, similar to dir in Windows.  Additional options can give more information.   E.g. </w:t>
            </w:r>
            <w:r w:rsidRPr="000D24F5">
              <w:rPr>
                <w:rFonts w:ascii="Courier New" w:hAnsi="Courier New" w:cs="Courier New"/>
                <w:sz w:val="20"/>
              </w:rPr>
              <w:t>ls –la</w:t>
            </w:r>
            <w:r w:rsidRPr="000D24F5">
              <w:rPr>
                <w:sz w:val="20"/>
              </w:rPr>
              <w:t xml:space="preserve"> gives a complete listing with sizes, permissions and more.</w:t>
            </w:r>
          </w:p>
        </w:tc>
      </w:tr>
      <w:tr w:rsidR="00C37F05" w:rsidTr="006174D7">
        <w:trPr>
          <w:trHeight w:val="288"/>
          <w:tblHeader/>
        </w:trPr>
        <w:tc>
          <w:tcPr>
            <w:tcW w:w="1278" w:type="dxa"/>
          </w:tcPr>
          <w:p w:rsidR="00C37F05" w:rsidRPr="000D24F5" w:rsidRDefault="00C37F05" w:rsidP="006174D7">
            <w:pPr>
              <w:keepNext/>
              <w:keepLines/>
              <w:spacing w:after="0" w:line="240" w:lineRule="auto"/>
              <w:rPr>
                <w:rFonts w:ascii="Courier New" w:hAnsi="Courier New" w:cs="Courier New"/>
                <w:sz w:val="20"/>
              </w:rPr>
            </w:pPr>
            <w:r w:rsidRPr="000D24F5">
              <w:rPr>
                <w:rFonts w:ascii="Courier New" w:hAnsi="Courier New" w:cs="Courier New"/>
                <w:sz w:val="20"/>
              </w:rPr>
              <w:t>man</w:t>
            </w:r>
          </w:p>
        </w:tc>
        <w:tc>
          <w:tcPr>
            <w:tcW w:w="8298" w:type="dxa"/>
          </w:tcPr>
          <w:p w:rsidR="00C37F05" w:rsidRPr="000D24F5" w:rsidRDefault="00C37F05" w:rsidP="006174D7">
            <w:pPr>
              <w:keepNext/>
              <w:keepLines/>
              <w:spacing w:after="0" w:line="240" w:lineRule="auto"/>
              <w:rPr>
                <w:sz w:val="20"/>
              </w:rPr>
            </w:pPr>
            <w:r w:rsidRPr="000D24F5">
              <w:rPr>
                <w:sz w:val="20"/>
              </w:rPr>
              <w:t>Show the instructions for a command</w:t>
            </w:r>
          </w:p>
        </w:tc>
      </w:tr>
      <w:tr w:rsidR="00C37F05" w:rsidTr="006174D7">
        <w:trPr>
          <w:trHeight w:val="288"/>
          <w:tblHeader/>
        </w:trPr>
        <w:tc>
          <w:tcPr>
            <w:tcW w:w="1278" w:type="dxa"/>
          </w:tcPr>
          <w:p w:rsidR="00C37F05" w:rsidRPr="000D24F5" w:rsidRDefault="00C37F05" w:rsidP="006174D7">
            <w:pPr>
              <w:keepNext/>
              <w:keepLines/>
              <w:spacing w:after="0" w:line="240" w:lineRule="auto"/>
              <w:rPr>
                <w:rFonts w:ascii="Courier New" w:hAnsi="Courier New" w:cs="Courier New"/>
                <w:sz w:val="20"/>
              </w:rPr>
            </w:pPr>
            <w:r w:rsidRPr="000D24F5">
              <w:rPr>
                <w:rFonts w:ascii="Courier New" w:hAnsi="Courier New" w:cs="Courier New"/>
                <w:sz w:val="20"/>
              </w:rPr>
              <w:t>mkdir</w:t>
            </w:r>
          </w:p>
        </w:tc>
        <w:tc>
          <w:tcPr>
            <w:tcW w:w="8298" w:type="dxa"/>
          </w:tcPr>
          <w:p w:rsidR="00C37F05" w:rsidRPr="000D24F5" w:rsidRDefault="00C37F05" w:rsidP="006174D7">
            <w:pPr>
              <w:keepNext/>
              <w:keepLines/>
              <w:spacing w:after="0" w:line="240" w:lineRule="auto"/>
              <w:rPr>
                <w:sz w:val="20"/>
              </w:rPr>
            </w:pPr>
            <w:r w:rsidRPr="000D24F5">
              <w:rPr>
                <w:sz w:val="20"/>
              </w:rPr>
              <w:t>Create a directory</w:t>
            </w:r>
          </w:p>
        </w:tc>
      </w:tr>
      <w:tr w:rsidR="00C37F05" w:rsidTr="006174D7">
        <w:trPr>
          <w:trHeight w:val="288"/>
          <w:tblHeader/>
        </w:trPr>
        <w:tc>
          <w:tcPr>
            <w:tcW w:w="1278" w:type="dxa"/>
          </w:tcPr>
          <w:p w:rsidR="00C37F05" w:rsidRPr="000D24F5" w:rsidRDefault="00C37F05" w:rsidP="006174D7">
            <w:pPr>
              <w:keepNext/>
              <w:keepLines/>
              <w:spacing w:after="0" w:line="240" w:lineRule="auto"/>
              <w:rPr>
                <w:rFonts w:ascii="Courier New" w:hAnsi="Courier New" w:cs="Courier New"/>
                <w:sz w:val="20"/>
              </w:rPr>
            </w:pPr>
            <w:r w:rsidRPr="000D24F5">
              <w:rPr>
                <w:rFonts w:ascii="Courier New" w:hAnsi="Courier New" w:cs="Courier New"/>
                <w:sz w:val="20"/>
              </w:rPr>
              <w:t>more</w:t>
            </w:r>
          </w:p>
        </w:tc>
        <w:tc>
          <w:tcPr>
            <w:tcW w:w="8298" w:type="dxa"/>
          </w:tcPr>
          <w:p w:rsidR="00C37F05" w:rsidRPr="000D24F5" w:rsidRDefault="00C37F05" w:rsidP="006174D7">
            <w:pPr>
              <w:keepNext/>
              <w:keepLines/>
              <w:spacing w:after="0" w:line="240" w:lineRule="auto"/>
              <w:rPr>
                <w:sz w:val="20"/>
              </w:rPr>
            </w:pPr>
            <w:r w:rsidRPr="000D24F5">
              <w:rPr>
                <w:sz w:val="20"/>
              </w:rPr>
              <w:t>Show the contents of a file one page at a time.  Space bar shows the next page, the&lt;enter&gt; key shows the next line.</w:t>
            </w:r>
          </w:p>
        </w:tc>
      </w:tr>
      <w:tr w:rsidR="00C37F05" w:rsidTr="006174D7">
        <w:trPr>
          <w:trHeight w:val="288"/>
          <w:tblHeader/>
        </w:trPr>
        <w:tc>
          <w:tcPr>
            <w:tcW w:w="1278" w:type="dxa"/>
          </w:tcPr>
          <w:p w:rsidR="00C37F05" w:rsidRPr="000D24F5" w:rsidRDefault="00C37F05" w:rsidP="006174D7">
            <w:pPr>
              <w:keepNext/>
              <w:keepLines/>
              <w:spacing w:after="0" w:line="240" w:lineRule="auto"/>
              <w:rPr>
                <w:rFonts w:ascii="Courier New" w:hAnsi="Courier New" w:cs="Courier New"/>
                <w:sz w:val="20"/>
              </w:rPr>
            </w:pPr>
            <w:r w:rsidRPr="000D24F5">
              <w:rPr>
                <w:rFonts w:ascii="Courier New" w:hAnsi="Courier New" w:cs="Courier New"/>
                <w:sz w:val="20"/>
              </w:rPr>
              <w:t>passwd</w:t>
            </w:r>
          </w:p>
        </w:tc>
        <w:tc>
          <w:tcPr>
            <w:tcW w:w="8298" w:type="dxa"/>
          </w:tcPr>
          <w:p w:rsidR="00C37F05" w:rsidRPr="000D24F5" w:rsidRDefault="00C37F05" w:rsidP="006174D7">
            <w:pPr>
              <w:keepNext/>
              <w:keepLines/>
              <w:spacing w:after="0" w:line="240" w:lineRule="auto"/>
              <w:rPr>
                <w:sz w:val="20"/>
              </w:rPr>
            </w:pPr>
            <w:r w:rsidRPr="000D24F5">
              <w:rPr>
                <w:sz w:val="20"/>
              </w:rPr>
              <w:t>Change password.  Just follow the prompts.</w:t>
            </w:r>
          </w:p>
        </w:tc>
      </w:tr>
      <w:tr w:rsidR="00C37F05" w:rsidTr="006174D7">
        <w:trPr>
          <w:trHeight w:val="288"/>
          <w:tblHeader/>
        </w:trPr>
        <w:tc>
          <w:tcPr>
            <w:tcW w:w="1278" w:type="dxa"/>
          </w:tcPr>
          <w:p w:rsidR="00C37F05" w:rsidRPr="000D24F5" w:rsidRDefault="00C37F05" w:rsidP="006174D7">
            <w:pPr>
              <w:keepNext/>
              <w:keepLines/>
              <w:spacing w:after="0" w:line="240" w:lineRule="auto"/>
              <w:rPr>
                <w:rFonts w:ascii="Courier New" w:hAnsi="Courier New" w:cs="Courier New"/>
                <w:sz w:val="20"/>
              </w:rPr>
            </w:pPr>
            <w:r w:rsidRPr="000D24F5">
              <w:rPr>
                <w:rFonts w:ascii="Courier New" w:hAnsi="Courier New" w:cs="Courier New"/>
                <w:sz w:val="20"/>
              </w:rPr>
              <w:t>ps</w:t>
            </w:r>
          </w:p>
        </w:tc>
        <w:tc>
          <w:tcPr>
            <w:tcW w:w="8298" w:type="dxa"/>
          </w:tcPr>
          <w:p w:rsidR="00C37F05" w:rsidRPr="000D24F5" w:rsidRDefault="00C37F05" w:rsidP="006174D7">
            <w:pPr>
              <w:keepNext/>
              <w:keepLines/>
              <w:spacing w:after="0" w:line="240" w:lineRule="auto"/>
              <w:rPr>
                <w:sz w:val="20"/>
              </w:rPr>
            </w:pPr>
            <w:r w:rsidRPr="000D24F5">
              <w:rPr>
                <w:sz w:val="20"/>
              </w:rPr>
              <w:t>Reports the current processes, their process number, and the status for each</w:t>
            </w:r>
          </w:p>
        </w:tc>
      </w:tr>
      <w:tr w:rsidR="00C37F05" w:rsidTr="006174D7">
        <w:trPr>
          <w:trHeight w:val="288"/>
          <w:tblHeader/>
        </w:trPr>
        <w:tc>
          <w:tcPr>
            <w:tcW w:w="1278" w:type="dxa"/>
          </w:tcPr>
          <w:p w:rsidR="00C37F05" w:rsidRPr="000D24F5" w:rsidRDefault="00C37F05" w:rsidP="006174D7">
            <w:pPr>
              <w:keepNext/>
              <w:keepLines/>
              <w:spacing w:after="0" w:line="240" w:lineRule="auto"/>
              <w:rPr>
                <w:rFonts w:ascii="Courier New" w:hAnsi="Courier New" w:cs="Courier New"/>
                <w:sz w:val="20"/>
              </w:rPr>
            </w:pPr>
            <w:r w:rsidRPr="000D24F5">
              <w:rPr>
                <w:rFonts w:ascii="Courier New" w:hAnsi="Courier New" w:cs="Courier New"/>
                <w:sz w:val="20"/>
              </w:rPr>
              <w:t>rm</w:t>
            </w:r>
          </w:p>
        </w:tc>
        <w:tc>
          <w:tcPr>
            <w:tcW w:w="8298" w:type="dxa"/>
          </w:tcPr>
          <w:p w:rsidR="00C37F05" w:rsidRPr="000D24F5" w:rsidRDefault="00C37F05" w:rsidP="006174D7">
            <w:pPr>
              <w:keepNext/>
              <w:keepLines/>
              <w:spacing w:after="0" w:line="240" w:lineRule="auto"/>
              <w:rPr>
                <w:sz w:val="20"/>
              </w:rPr>
            </w:pPr>
            <w:r w:rsidRPr="000D24F5">
              <w:rPr>
                <w:sz w:val="20"/>
              </w:rPr>
              <w:t>Remove a file.  Deletes files and directories.  Be careful using this command, you can wipe out a whole system by accident!</w:t>
            </w:r>
          </w:p>
        </w:tc>
      </w:tr>
      <w:tr w:rsidR="00C37F05" w:rsidTr="006174D7">
        <w:trPr>
          <w:trHeight w:val="288"/>
          <w:tblHeader/>
        </w:trPr>
        <w:tc>
          <w:tcPr>
            <w:tcW w:w="1278" w:type="dxa"/>
          </w:tcPr>
          <w:p w:rsidR="00C37F05" w:rsidRPr="000D24F5" w:rsidRDefault="00C37F05" w:rsidP="006174D7">
            <w:pPr>
              <w:keepNext/>
              <w:keepLines/>
              <w:spacing w:after="0" w:line="240" w:lineRule="auto"/>
              <w:rPr>
                <w:rFonts w:ascii="Courier New" w:hAnsi="Courier New" w:cs="Courier New"/>
                <w:sz w:val="20"/>
              </w:rPr>
            </w:pPr>
            <w:r w:rsidRPr="000D24F5">
              <w:rPr>
                <w:rFonts w:ascii="Courier New" w:hAnsi="Courier New" w:cs="Courier New"/>
                <w:sz w:val="20"/>
              </w:rPr>
              <w:t>time</w:t>
            </w:r>
          </w:p>
        </w:tc>
        <w:tc>
          <w:tcPr>
            <w:tcW w:w="8298" w:type="dxa"/>
          </w:tcPr>
          <w:p w:rsidR="00C37F05" w:rsidRPr="000D24F5" w:rsidRDefault="00C37F05" w:rsidP="006174D7">
            <w:pPr>
              <w:keepNext/>
              <w:keepLines/>
              <w:spacing w:after="0" w:line="240" w:lineRule="auto"/>
              <w:rPr>
                <w:sz w:val="20"/>
              </w:rPr>
            </w:pPr>
            <w:r w:rsidRPr="000D24F5">
              <w:rPr>
                <w:sz w:val="20"/>
              </w:rPr>
              <w:t>Run a program and summarize system resource usage, mainly how long the program took.</w:t>
            </w:r>
          </w:p>
        </w:tc>
      </w:tr>
      <w:tr w:rsidR="00C37F05" w:rsidTr="006174D7">
        <w:trPr>
          <w:trHeight w:val="288"/>
          <w:tblHeader/>
        </w:trPr>
        <w:tc>
          <w:tcPr>
            <w:tcW w:w="1278" w:type="dxa"/>
          </w:tcPr>
          <w:p w:rsidR="00C37F05" w:rsidRPr="000D24F5" w:rsidRDefault="00C37F05" w:rsidP="006174D7">
            <w:pPr>
              <w:keepNext/>
              <w:keepLines/>
              <w:spacing w:after="0" w:line="240" w:lineRule="auto"/>
              <w:rPr>
                <w:sz w:val="20"/>
              </w:rPr>
            </w:pPr>
            <w:r w:rsidRPr="000D24F5">
              <w:rPr>
                <w:rFonts w:ascii="Courier New" w:hAnsi="Courier New" w:cs="Courier New"/>
                <w:sz w:val="20"/>
              </w:rPr>
              <w:t>vi</w:t>
            </w:r>
            <w:r w:rsidRPr="000D24F5">
              <w:rPr>
                <w:sz w:val="20"/>
              </w:rPr>
              <w:t xml:space="preserve"> or </w:t>
            </w:r>
            <w:r w:rsidRPr="000D24F5">
              <w:rPr>
                <w:rFonts w:ascii="Courier New" w:hAnsi="Courier New" w:cs="Courier New"/>
                <w:sz w:val="20"/>
              </w:rPr>
              <w:t>vim</w:t>
            </w:r>
          </w:p>
        </w:tc>
        <w:tc>
          <w:tcPr>
            <w:tcW w:w="8298" w:type="dxa"/>
          </w:tcPr>
          <w:p w:rsidR="00C37F05" w:rsidRPr="000D24F5" w:rsidRDefault="00C37F05" w:rsidP="006174D7">
            <w:pPr>
              <w:keepNext/>
              <w:keepLines/>
              <w:spacing w:after="0" w:line="240" w:lineRule="auto"/>
              <w:rPr>
                <w:sz w:val="20"/>
              </w:rPr>
            </w:pPr>
            <w:r w:rsidRPr="000D24F5">
              <w:rPr>
                <w:sz w:val="20"/>
              </w:rPr>
              <w:t>The ubiquitous editor found on all Unix/Linux systems</w:t>
            </w:r>
          </w:p>
        </w:tc>
      </w:tr>
    </w:tbl>
    <w:p w:rsidR="00C37F05" w:rsidRPr="00E23504" w:rsidRDefault="00AD2A10" w:rsidP="00E23504">
      <w:r>
        <w:br/>
        <w:t>All of the above commands have a slew of options.  Use man to find the details</w:t>
      </w:r>
    </w:p>
    <w:p w:rsidR="00D50A7B" w:rsidRDefault="00D50A7B">
      <w:pPr>
        <w:spacing w:after="0" w:line="240" w:lineRule="auto"/>
        <w:rPr>
          <w:rFonts w:ascii="Arial" w:hAnsi="Arial" w:cs="Arial"/>
          <w:b/>
          <w:bCs/>
          <w:i/>
          <w:iCs/>
          <w:sz w:val="28"/>
          <w:szCs w:val="28"/>
        </w:rPr>
      </w:pPr>
      <w:r>
        <w:br w:type="page"/>
      </w:r>
    </w:p>
    <w:p w:rsidR="00EE08A8" w:rsidRDefault="00E23504" w:rsidP="00400219">
      <w:pPr>
        <w:pStyle w:val="Heading2"/>
      </w:pPr>
      <w:r>
        <w:lastRenderedPageBreak/>
        <w:t xml:space="preserve">Part 1: </w:t>
      </w:r>
      <w:r w:rsidR="00E32AF1">
        <w:t>Familiarize</w:t>
      </w:r>
      <w:r w:rsidR="008C51CA">
        <w:t>yourself with</w:t>
      </w:r>
      <w:r w:rsidR="00400219">
        <w:t xml:space="preserve"> the lab environment</w:t>
      </w:r>
    </w:p>
    <w:p w:rsidR="001E77B7" w:rsidRDefault="001E77B7" w:rsidP="001E77B7">
      <w:r w:rsidRPr="00480714">
        <w:rPr>
          <w:sz w:val="20"/>
        </w:rPr>
        <w:t>Th</w:t>
      </w:r>
      <w:r w:rsidR="00405505" w:rsidRPr="00480714">
        <w:rPr>
          <w:sz w:val="20"/>
        </w:rPr>
        <w:t>is</w:t>
      </w:r>
      <w:r w:rsidR="00B37BFB" w:rsidRPr="00480714">
        <w:rPr>
          <w:sz w:val="20"/>
        </w:rPr>
        <w:t xml:space="preserve"> part of the</w:t>
      </w:r>
      <w:r w:rsidR="00405505" w:rsidRPr="00480714">
        <w:rPr>
          <w:sz w:val="20"/>
        </w:rPr>
        <w:t xml:space="preserve"> lab</w:t>
      </w:r>
      <w:r w:rsidRPr="00480714">
        <w:rPr>
          <w:sz w:val="20"/>
        </w:rPr>
        <w:t xml:space="preserve"> is to familiarize </w:t>
      </w:r>
      <w:r w:rsidR="006D3148" w:rsidRPr="00480714">
        <w:rPr>
          <w:sz w:val="20"/>
        </w:rPr>
        <w:t>you</w:t>
      </w:r>
      <w:r w:rsidRPr="00480714">
        <w:rPr>
          <w:sz w:val="20"/>
        </w:rPr>
        <w:t xml:space="preserve"> with the lab environment.  </w:t>
      </w:r>
      <w:r w:rsidR="00806FF3" w:rsidRPr="00480714">
        <w:rPr>
          <w:sz w:val="20"/>
        </w:rPr>
        <w:t>Th</w:t>
      </w:r>
      <w:r w:rsidR="00B37BFB" w:rsidRPr="00480714">
        <w:rPr>
          <w:sz w:val="20"/>
        </w:rPr>
        <w:t>is</w:t>
      </w:r>
      <w:r w:rsidR="00B00AB1">
        <w:rPr>
          <w:sz w:val="20"/>
        </w:rPr>
        <w:t xml:space="preserve"> </w:t>
      </w:r>
      <w:r w:rsidR="0055401C" w:rsidRPr="00480714">
        <w:rPr>
          <w:sz w:val="20"/>
        </w:rPr>
        <w:t xml:space="preserve">part of the </w:t>
      </w:r>
      <w:r w:rsidR="00806FF3" w:rsidRPr="00480714">
        <w:rPr>
          <w:sz w:val="20"/>
        </w:rPr>
        <w:t>lab is to be done individually</w:t>
      </w:r>
      <w:r w:rsidRPr="00480714">
        <w:rPr>
          <w:sz w:val="20"/>
        </w:rPr>
        <w:t>.</w:t>
      </w:r>
    </w:p>
    <w:p w:rsidR="005223E2" w:rsidRPr="001E77B7" w:rsidRDefault="005223E2" w:rsidP="005223E2">
      <w:pPr>
        <w:pStyle w:val="Heading3"/>
      </w:pPr>
      <w:r>
        <w:t>System Startup</w:t>
      </w:r>
    </w:p>
    <w:p w:rsidR="00405505" w:rsidRPr="00480714" w:rsidRDefault="00405505" w:rsidP="00832288">
      <w:pPr>
        <w:numPr>
          <w:ilvl w:val="0"/>
          <w:numId w:val="1"/>
        </w:numPr>
        <w:spacing w:after="0" w:line="240" w:lineRule="auto"/>
        <w:rPr>
          <w:i/>
          <w:szCs w:val="32"/>
        </w:rPr>
      </w:pPr>
      <w:r w:rsidRPr="00480714">
        <w:rPr>
          <w:sz w:val="20"/>
        </w:rPr>
        <w:t>Select a workstation</w:t>
      </w:r>
    </w:p>
    <w:p w:rsidR="00405505" w:rsidRPr="00480714" w:rsidRDefault="007309A8" w:rsidP="00832288">
      <w:pPr>
        <w:numPr>
          <w:ilvl w:val="0"/>
          <w:numId w:val="1"/>
        </w:numPr>
        <w:spacing w:after="0" w:line="240" w:lineRule="auto"/>
        <w:rPr>
          <w:i/>
          <w:szCs w:val="32"/>
        </w:rPr>
      </w:pPr>
      <w:r w:rsidRPr="00480714">
        <w:rPr>
          <w:sz w:val="20"/>
        </w:rPr>
        <w:t>Start system</w:t>
      </w:r>
    </w:p>
    <w:p w:rsidR="00E5444E" w:rsidRPr="00480714" w:rsidRDefault="00E5444E" w:rsidP="00832288">
      <w:pPr>
        <w:numPr>
          <w:ilvl w:val="1"/>
          <w:numId w:val="1"/>
        </w:numPr>
        <w:spacing w:after="0" w:line="240" w:lineRule="auto"/>
        <w:rPr>
          <w:i/>
          <w:szCs w:val="32"/>
        </w:rPr>
      </w:pPr>
      <w:r w:rsidRPr="00480714">
        <w:rPr>
          <w:sz w:val="20"/>
        </w:rPr>
        <w:t>Watch the system as it turns on</w:t>
      </w:r>
      <w:r w:rsidR="00A940C7" w:rsidRPr="00480714">
        <w:rPr>
          <w:sz w:val="20"/>
        </w:rPr>
        <w:br/>
        <w:t>Note the messages as processes start, etc</w:t>
      </w:r>
      <w:proofErr w:type="gramStart"/>
      <w:r w:rsidR="00A940C7" w:rsidRPr="00480714">
        <w:rPr>
          <w:sz w:val="20"/>
        </w:rPr>
        <w:t>.</w:t>
      </w:r>
      <w:r w:rsidR="00441616" w:rsidRPr="00480714">
        <w:rPr>
          <w:sz w:val="20"/>
        </w:rPr>
        <w:t>*</w:t>
      </w:r>
      <w:proofErr w:type="gramEnd"/>
      <w:r w:rsidR="00441616" w:rsidRPr="00480714">
        <w:rPr>
          <w:sz w:val="20"/>
        </w:rPr>
        <w:t>*</w:t>
      </w:r>
      <w:r w:rsidR="00387A89">
        <w:rPr>
          <w:sz w:val="20"/>
        </w:rPr>
        <w:t xml:space="preserve">  Details are not needed.  Describe what you see at a </w:t>
      </w:r>
      <w:r w:rsidR="00DC23B2">
        <w:rPr>
          <w:sz w:val="20"/>
        </w:rPr>
        <w:t>generic or</w:t>
      </w:r>
      <w:r w:rsidR="00387A89">
        <w:rPr>
          <w:sz w:val="20"/>
        </w:rPr>
        <w:t xml:space="preserve"> high level.</w:t>
      </w:r>
    </w:p>
    <w:p w:rsidR="00405505" w:rsidRPr="00480714" w:rsidRDefault="00405505" w:rsidP="00832288">
      <w:pPr>
        <w:numPr>
          <w:ilvl w:val="0"/>
          <w:numId w:val="1"/>
        </w:numPr>
        <w:spacing w:after="0" w:line="240" w:lineRule="auto"/>
        <w:rPr>
          <w:i/>
          <w:szCs w:val="32"/>
        </w:rPr>
      </w:pPr>
      <w:r w:rsidRPr="00480714">
        <w:rPr>
          <w:sz w:val="20"/>
        </w:rPr>
        <w:t>Log onto system</w:t>
      </w:r>
    </w:p>
    <w:p w:rsidR="00405505" w:rsidRPr="00480714" w:rsidRDefault="00E5444E" w:rsidP="00832288">
      <w:pPr>
        <w:numPr>
          <w:ilvl w:val="1"/>
          <w:numId w:val="1"/>
        </w:numPr>
        <w:spacing w:after="0" w:line="240" w:lineRule="auto"/>
        <w:rPr>
          <w:i/>
          <w:szCs w:val="32"/>
        </w:rPr>
      </w:pPr>
      <w:r w:rsidRPr="00480714">
        <w:rPr>
          <w:sz w:val="20"/>
        </w:rPr>
        <w:t>G</w:t>
      </w:r>
      <w:r w:rsidR="00405505" w:rsidRPr="00480714">
        <w:rPr>
          <w:sz w:val="20"/>
        </w:rPr>
        <w:t>eneric ID</w:t>
      </w:r>
    </w:p>
    <w:p w:rsidR="00E5444E" w:rsidRPr="00480714" w:rsidRDefault="00E5444E" w:rsidP="00832288">
      <w:pPr>
        <w:numPr>
          <w:ilvl w:val="2"/>
          <w:numId w:val="1"/>
        </w:numPr>
        <w:spacing w:after="0" w:line="240" w:lineRule="auto"/>
        <w:rPr>
          <w:i/>
          <w:szCs w:val="32"/>
        </w:rPr>
      </w:pPr>
      <w:r w:rsidRPr="00480714">
        <w:rPr>
          <w:szCs w:val="32"/>
        </w:rPr>
        <w:t>Credentials</w:t>
      </w:r>
    </w:p>
    <w:p w:rsidR="00405505" w:rsidRPr="00480714" w:rsidRDefault="00405505" w:rsidP="00832288">
      <w:pPr>
        <w:numPr>
          <w:ilvl w:val="3"/>
          <w:numId w:val="1"/>
        </w:numPr>
        <w:spacing w:after="0" w:line="240" w:lineRule="auto"/>
        <w:rPr>
          <w:i/>
          <w:szCs w:val="32"/>
        </w:rPr>
      </w:pPr>
      <w:r w:rsidRPr="00480714">
        <w:rPr>
          <w:sz w:val="20"/>
        </w:rPr>
        <w:t>UserID: userNN (where NN is the machine number)</w:t>
      </w:r>
    </w:p>
    <w:p w:rsidR="00E5444E" w:rsidRPr="00387A89" w:rsidRDefault="00405505" w:rsidP="00387A89">
      <w:pPr>
        <w:numPr>
          <w:ilvl w:val="3"/>
          <w:numId w:val="1"/>
        </w:numPr>
        <w:spacing w:after="0" w:line="240" w:lineRule="auto"/>
        <w:rPr>
          <w:i/>
          <w:szCs w:val="32"/>
        </w:rPr>
      </w:pPr>
      <w:r w:rsidRPr="00480714">
        <w:rPr>
          <w:sz w:val="20"/>
        </w:rPr>
        <w:t xml:space="preserve">Password: userNN (same as the </w:t>
      </w:r>
      <w:r w:rsidR="0037201D" w:rsidRPr="00480714">
        <w:rPr>
          <w:sz w:val="20"/>
        </w:rPr>
        <w:t>U</w:t>
      </w:r>
      <w:r w:rsidRPr="00480714">
        <w:rPr>
          <w:sz w:val="20"/>
        </w:rPr>
        <w:t>serID</w:t>
      </w:r>
      <w:r w:rsidR="0037201D" w:rsidRPr="00480714">
        <w:rPr>
          <w:sz w:val="20"/>
        </w:rPr>
        <w:t>)</w:t>
      </w:r>
    </w:p>
    <w:p w:rsidR="00405505" w:rsidRPr="00480714" w:rsidRDefault="00405505" w:rsidP="00832288">
      <w:pPr>
        <w:numPr>
          <w:ilvl w:val="1"/>
          <w:numId w:val="1"/>
        </w:numPr>
        <w:spacing w:after="0" w:line="240" w:lineRule="auto"/>
        <w:rPr>
          <w:i/>
          <w:szCs w:val="32"/>
        </w:rPr>
      </w:pPr>
      <w:r w:rsidRPr="00480714">
        <w:rPr>
          <w:sz w:val="20"/>
        </w:rPr>
        <w:t>Log on with your ID</w:t>
      </w:r>
      <w:r w:rsidR="00832288" w:rsidRPr="00480714">
        <w:rPr>
          <w:sz w:val="20"/>
        </w:rPr>
        <w:t xml:space="preserve"> (</w:t>
      </w:r>
      <w:r w:rsidR="00832288" w:rsidRPr="00480714">
        <w:rPr>
          <w:i/>
          <w:sz w:val="20"/>
        </w:rPr>
        <w:t>optional if IDs not created yet</w:t>
      </w:r>
      <w:r w:rsidR="00832288" w:rsidRPr="00480714">
        <w:rPr>
          <w:sz w:val="20"/>
        </w:rPr>
        <w:t>)</w:t>
      </w:r>
    </w:p>
    <w:p w:rsidR="00E5444E" w:rsidRPr="00480714" w:rsidRDefault="00E5444E" w:rsidP="00832288">
      <w:pPr>
        <w:numPr>
          <w:ilvl w:val="2"/>
          <w:numId w:val="1"/>
        </w:numPr>
        <w:spacing w:after="0" w:line="240" w:lineRule="auto"/>
        <w:rPr>
          <w:i/>
          <w:szCs w:val="32"/>
        </w:rPr>
      </w:pPr>
      <w:r w:rsidRPr="00480714">
        <w:rPr>
          <w:sz w:val="20"/>
        </w:rPr>
        <w:t>Credentials</w:t>
      </w:r>
    </w:p>
    <w:p w:rsidR="00405505" w:rsidRPr="00480714" w:rsidRDefault="00E5444E" w:rsidP="00832288">
      <w:pPr>
        <w:numPr>
          <w:ilvl w:val="3"/>
          <w:numId w:val="1"/>
        </w:numPr>
        <w:spacing w:after="0" w:line="240" w:lineRule="auto"/>
        <w:rPr>
          <w:i/>
          <w:szCs w:val="32"/>
        </w:rPr>
      </w:pPr>
      <w:r w:rsidRPr="00480714">
        <w:rPr>
          <w:sz w:val="20"/>
        </w:rPr>
        <w:t xml:space="preserve">UserID: </w:t>
      </w:r>
      <w:r w:rsidR="00405505" w:rsidRPr="00480714">
        <w:rPr>
          <w:sz w:val="20"/>
        </w:rPr>
        <w:t xml:space="preserve">Same as </w:t>
      </w:r>
      <w:r w:rsidR="0037201D" w:rsidRPr="00480714">
        <w:rPr>
          <w:sz w:val="20"/>
        </w:rPr>
        <w:t xml:space="preserve">student’s </w:t>
      </w:r>
      <w:r w:rsidR="002935CA">
        <w:rPr>
          <w:sz w:val="20"/>
        </w:rPr>
        <w:t>Niner</w:t>
      </w:r>
      <w:r w:rsidR="00405505" w:rsidRPr="00480714">
        <w:rPr>
          <w:sz w:val="20"/>
        </w:rPr>
        <w:t xml:space="preserve"> ID</w:t>
      </w:r>
    </w:p>
    <w:p w:rsidR="0034681F" w:rsidRPr="00387A89" w:rsidRDefault="00E5444E" w:rsidP="00387A89">
      <w:pPr>
        <w:numPr>
          <w:ilvl w:val="3"/>
          <w:numId w:val="1"/>
        </w:numPr>
        <w:spacing w:after="0" w:line="240" w:lineRule="auto"/>
        <w:rPr>
          <w:i/>
          <w:szCs w:val="32"/>
        </w:rPr>
      </w:pPr>
      <w:r w:rsidRPr="00480714">
        <w:rPr>
          <w:sz w:val="20"/>
        </w:rPr>
        <w:t xml:space="preserve">Password: </w:t>
      </w:r>
      <w:r w:rsidR="0037201D" w:rsidRPr="00480714">
        <w:rPr>
          <w:sz w:val="20"/>
        </w:rPr>
        <w:t xml:space="preserve">student’s </w:t>
      </w:r>
      <w:r w:rsidR="00405505" w:rsidRPr="00480714">
        <w:rPr>
          <w:sz w:val="20"/>
        </w:rPr>
        <w:t xml:space="preserve">800 ID </w:t>
      </w:r>
      <w:r w:rsidR="0037201D" w:rsidRPr="00480714">
        <w:rPr>
          <w:sz w:val="20"/>
        </w:rPr>
        <w:t>with an ‘a’ appended at the beginning</w:t>
      </w:r>
    </w:p>
    <w:p w:rsidR="005223E2" w:rsidRDefault="005223E2" w:rsidP="004773FE">
      <w:pPr>
        <w:pStyle w:val="Heading3"/>
        <w:keepLines/>
      </w:pPr>
      <w:r>
        <w:t>System Orientation</w:t>
      </w:r>
    </w:p>
    <w:p w:rsidR="00D50A7B" w:rsidRDefault="00D50A7B" w:rsidP="00D50A7B">
      <w:pPr>
        <w:pStyle w:val="Heading4"/>
        <w:keepNext w:val="0"/>
        <w:keepLines w:val="0"/>
      </w:pPr>
      <w:r>
        <w:t xml:space="preserve">Familiarize yourself with the system.  </w:t>
      </w:r>
    </w:p>
    <w:p w:rsidR="00D50A7B" w:rsidRDefault="00D50A7B" w:rsidP="00D50A7B">
      <w:pPr>
        <w:rPr>
          <w:sz w:val="20"/>
        </w:rPr>
      </w:pPr>
      <w:r w:rsidRPr="000D24F5">
        <w:rPr>
          <w:sz w:val="20"/>
        </w:rPr>
        <w:t xml:space="preserve">Take a look at the toolbar at the top of the screen.  Check out what is in the dropdowns for </w:t>
      </w:r>
      <w:r w:rsidRPr="002C74CD">
        <w:rPr>
          <w:i/>
          <w:sz w:val="20"/>
        </w:rPr>
        <w:t>Applications</w:t>
      </w:r>
      <w:r w:rsidRPr="000D24F5">
        <w:rPr>
          <w:sz w:val="20"/>
        </w:rPr>
        <w:t xml:space="preserve">, </w:t>
      </w:r>
      <w:r w:rsidRPr="002C74CD">
        <w:rPr>
          <w:i/>
          <w:sz w:val="20"/>
        </w:rPr>
        <w:t>Places</w:t>
      </w:r>
      <w:r w:rsidRPr="000D24F5">
        <w:rPr>
          <w:sz w:val="20"/>
        </w:rPr>
        <w:t xml:space="preserve">, and </w:t>
      </w:r>
      <w:r w:rsidRPr="002C74CD">
        <w:rPr>
          <w:i/>
          <w:sz w:val="20"/>
        </w:rPr>
        <w:t>Systems</w:t>
      </w:r>
      <w:r w:rsidRPr="000D24F5">
        <w:rPr>
          <w:sz w:val="20"/>
        </w:rPr>
        <w:t>.  Note that many of the items in those dropdowns may have additional menu items.</w:t>
      </w:r>
    </w:p>
    <w:p w:rsidR="00405505" w:rsidRPr="00480714" w:rsidRDefault="00405505" w:rsidP="00832288">
      <w:pPr>
        <w:keepNext/>
        <w:keepLines/>
        <w:numPr>
          <w:ilvl w:val="0"/>
          <w:numId w:val="1"/>
        </w:numPr>
        <w:spacing w:after="0" w:line="240" w:lineRule="auto"/>
        <w:rPr>
          <w:i/>
          <w:szCs w:val="32"/>
        </w:rPr>
      </w:pPr>
      <w:r w:rsidRPr="00480714">
        <w:rPr>
          <w:sz w:val="20"/>
        </w:rPr>
        <w:t>Navigate in the workstation environment</w:t>
      </w:r>
    </w:p>
    <w:p w:rsidR="00405505" w:rsidRPr="00480714" w:rsidRDefault="00E5444E" w:rsidP="00832288">
      <w:pPr>
        <w:keepNext/>
        <w:keepLines/>
        <w:numPr>
          <w:ilvl w:val="1"/>
          <w:numId w:val="1"/>
        </w:numPr>
        <w:spacing w:after="0" w:line="240" w:lineRule="auto"/>
        <w:rPr>
          <w:i/>
          <w:szCs w:val="32"/>
        </w:rPr>
      </w:pPr>
      <w:r w:rsidRPr="00480714">
        <w:rPr>
          <w:sz w:val="20"/>
        </w:rPr>
        <w:t>Find the browsers</w:t>
      </w:r>
      <w:r w:rsidR="00B37BFB" w:rsidRPr="00480714">
        <w:rPr>
          <w:sz w:val="20"/>
        </w:rPr>
        <w:t xml:space="preserve"> (there </w:t>
      </w:r>
      <w:r w:rsidR="00E954C2">
        <w:rPr>
          <w:sz w:val="20"/>
        </w:rPr>
        <w:t>might be more than one</w:t>
      </w:r>
      <w:r w:rsidR="00B37BFB" w:rsidRPr="00480714">
        <w:rPr>
          <w:sz w:val="20"/>
        </w:rPr>
        <w:t>)</w:t>
      </w:r>
      <w:r w:rsidR="00B97B04" w:rsidRPr="00480714">
        <w:rPr>
          <w:sz w:val="20"/>
        </w:rPr>
        <w:t>.  What browsers are available</w:t>
      </w:r>
      <w:r w:rsidR="00F9595B" w:rsidRPr="00480714">
        <w:rPr>
          <w:sz w:val="20"/>
        </w:rPr>
        <w:t>?</w:t>
      </w:r>
      <w:r w:rsidR="00DC23B2">
        <w:rPr>
          <w:sz w:val="20"/>
        </w:rPr>
        <w:t xml:space="preserve"> </w:t>
      </w:r>
      <w:r w:rsidR="00441616" w:rsidRPr="00480714">
        <w:rPr>
          <w:sz w:val="20"/>
        </w:rPr>
        <w:t>**</w:t>
      </w:r>
    </w:p>
    <w:p w:rsidR="00E5444E" w:rsidRPr="00480714" w:rsidRDefault="00E5444E" w:rsidP="00832288">
      <w:pPr>
        <w:keepNext/>
        <w:keepLines/>
        <w:numPr>
          <w:ilvl w:val="2"/>
          <w:numId w:val="1"/>
        </w:numPr>
        <w:spacing w:after="0" w:line="240" w:lineRule="auto"/>
        <w:rPr>
          <w:i/>
          <w:szCs w:val="32"/>
        </w:rPr>
      </w:pPr>
      <w:r w:rsidRPr="00480714">
        <w:rPr>
          <w:sz w:val="20"/>
        </w:rPr>
        <w:t>Browse 172.16.1.</w:t>
      </w:r>
      <w:r w:rsidR="009E2052">
        <w:rPr>
          <w:sz w:val="20"/>
        </w:rPr>
        <w:t>250</w:t>
      </w:r>
      <w:r w:rsidR="00B97B04" w:rsidRPr="00480714">
        <w:rPr>
          <w:sz w:val="20"/>
        </w:rPr>
        <w:t>, note the results</w:t>
      </w:r>
      <w:r w:rsidR="00F9595B" w:rsidRPr="00480714">
        <w:rPr>
          <w:sz w:val="20"/>
        </w:rPr>
        <w:t>.</w:t>
      </w:r>
      <w:r w:rsidR="00DC23B2">
        <w:rPr>
          <w:sz w:val="20"/>
        </w:rPr>
        <w:t xml:space="preserve"> </w:t>
      </w:r>
      <w:r w:rsidR="00441616" w:rsidRPr="00480714">
        <w:rPr>
          <w:sz w:val="20"/>
        </w:rPr>
        <w:t>**</w:t>
      </w:r>
    </w:p>
    <w:p w:rsidR="00B97B04" w:rsidRPr="00480714" w:rsidRDefault="00F429B3" w:rsidP="00832288">
      <w:pPr>
        <w:keepNext/>
        <w:keepLines/>
        <w:numPr>
          <w:ilvl w:val="2"/>
          <w:numId w:val="1"/>
        </w:numPr>
        <w:spacing w:after="0" w:line="240" w:lineRule="auto"/>
        <w:rPr>
          <w:i/>
          <w:szCs w:val="32"/>
        </w:rPr>
      </w:pPr>
      <w:r w:rsidRPr="00480714">
        <w:rPr>
          <w:sz w:val="20"/>
        </w:rPr>
        <w:t xml:space="preserve">Browse </w:t>
      </w:r>
      <w:r w:rsidR="009E2052">
        <w:rPr>
          <w:sz w:val="20"/>
        </w:rPr>
        <w:t>lab302-web</w:t>
      </w:r>
      <w:r w:rsidR="00B97B04" w:rsidRPr="00480714">
        <w:rPr>
          <w:sz w:val="20"/>
        </w:rPr>
        <w:t>.hades.lab, note the results</w:t>
      </w:r>
      <w:proofErr w:type="gramStart"/>
      <w:r w:rsidR="00F9595B" w:rsidRPr="00480714">
        <w:rPr>
          <w:sz w:val="20"/>
        </w:rPr>
        <w:t>.</w:t>
      </w:r>
      <w:r w:rsidR="00441616" w:rsidRPr="00480714">
        <w:rPr>
          <w:sz w:val="20"/>
        </w:rPr>
        <w:t>*</w:t>
      </w:r>
      <w:proofErr w:type="gramEnd"/>
      <w:r w:rsidR="00441616" w:rsidRPr="00480714">
        <w:rPr>
          <w:sz w:val="20"/>
        </w:rPr>
        <w:t>*</w:t>
      </w:r>
    </w:p>
    <w:p w:rsidR="00E5444E" w:rsidRPr="00480714" w:rsidRDefault="00E5444E" w:rsidP="00832288">
      <w:pPr>
        <w:numPr>
          <w:ilvl w:val="1"/>
          <w:numId w:val="1"/>
        </w:numPr>
        <w:spacing w:after="0" w:line="240" w:lineRule="auto"/>
        <w:rPr>
          <w:i/>
          <w:szCs w:val="32"/>
        </w:rPr>
      </w:pPr>
      <w:r w:rsidRPr="00480714">
        <w:rPr>
          <w:sz w:val="20"/>
        </w:rPr>
        <w:t>Find</w:t>
      </w:r>
      <w:r w:rsidR="00B37BFB" w:rsidRPr="00480714">
        <w:rPr>
          <w:sz w:val="20"/>
        </w:rPr>
        <w:t xml:space="preserve"> the </w:t>
      </w:r>
      <w:r w:rsidR="00B37BFB" w:rsidRPr="00480714">
        <w:rPr>
          <w:b/>
          <w:i/>
          <w:sz w:val="20"/>
        </w:rPr>
        <w:t>T</w:t>
      </w:r>
      <w:r w:rsidRPr="00480714">
        <w:rPr>
          <w:b/>
          <w:i/>
          <w:sz w:val="20"/>
        </w:rPr>
        <w:t xml:space="preserve">erminal </w:t>
      </w:r>
      <w:r w:rsidRPr="00480714">
        <w:rPr>
          <w:sz w:val="20"/>
        </w:rPr>
        <w:t>interface</w:t>
      </w:r>
      <w:r w:rsidR="00B37BFB" w:rsidRPr="00480714">
        <w:rPr>
          <w:sz w:val="20"/>
        </w:rPr>
        <w:t>s</w:t>
      </w:r>
    </w:p>
    <w:p w:rsidR="00E5444E" w:rsidRPr="00480714" w:rsidRDefault="00E5444E" w:rsidP="00832288">
      <w:pPr>
        <w:numPr>
          <w:ilvl w:val="2"/>
          <w:numId w:val="1"/>
        </w:numPr>
        <w:spacing w:after="0" w:line="240" w:lineRule="auto"/>
        <w:rPr>
          <w:i/>
          <w:szCs w:val="32"/>
        </w:rPr>
      </w:pPr>
      <w:r w:rsidRPr="00480714">
        <w:rPr>
          <w:sz w:val="20"/>
        </w:rPr>
        <w:t xml:space="preserve">What is the difference between </w:t>
      </w:r>
      <w:r w:rsidRPr="00480714">
        <w:rPr>
          <w:b/>
          <w:i/>
          <w:sz w:val="20"/>
        </w:rPr>
        <w:t>Termina</w:t>
      </w:r>
      <w:r w:rsidRPr="00480714">
        <w:rPr>
          <w:sz w:val="20"/>
        </w:rPr>
        <w:t xml:space="preserve">l and </w:t>
      </w:r>
      <w:r w:rsidRPr="00480714">
        <w:rPr>
          <w:b/>
          <w:i/>
          <w:sz w:val="20"/>
        </w:rPr>
        <w:t>Root Terminal</w:t>
      </w:r>
      <w:r w:rsidRPr="00480714">
        <w:rPr>
          <w:sz w:val="20"/>
        </w:rPr>
        <w:t>?</w:t>
      </w:r>
      <w:r w:rsidR="00441616" w:rsidRPr="00480714">
        <w:rPr>
          <w:sz w:val="20"/>
        </w:rPr>
        <w:t>**</w:t>
      </w:r>
    </w:p>
    <w:p w:rsidR="00B97B04" w:rsidRPr="00480714" w:rsidRDefault="00B97B04" w:rsidP="00832288">
      <w:pPr>
        <w:numPr>
          <w:ilvl w:val="2"/>
          <w:numId w:val="1"/>
        </w:numPr>
        <w:spacing w:after="0" w:line="240" w:lineRule="auto"/>
        <w:rPr>
          <w:i/>
          <w:szCs w:val="32"/>
        </w:rPr>
      </w:pPr>
      <w:r w:rsidRPr="00480714">
        <w:rPr>
          <w:sz w:val="20"/>
        </w:rPr>
        <w:t xml:space="preserve">In the </w:t>
      </w:r>
      <w:r w:rsidR="00B37BFB" w:rsidRPr="00480714">
        <w:rPr>
          <w:b/>
          <w:i/>
          <w:sz w:val="20"/>
        </w:rPr>
        <w:t>T</w:t>
      </w:r>
      <w:r w:rsidRPr="00480714">
        <w:rPr>
          <w:b/>
          <w:i/>
          <w:sz w:val="20"/>
        </w:rPr>
        <w:t xml:space="preserve">erminal </w:t>
      </w:r>
      <w:r w:rsidRPr="00480714">
        <w:rPr>
          <w:sz w:val="20"/>
        </w:rPr>
        <w:t>try the following commands and note the differences:</w:t>
      </w:r>
    </w:p>
    <w:p w:rsidR="00A940C7" w:rsidRPr="00480714" w:rsidRDefault="00DC23B2" w:rsidP="00832288">
      <w:pPr>
        <w:numPr>
          <w:ilvl w:val="3"/>
          <w:numId w:val="1"/>
        </w:numPr>
        <w:spacing w:after="0" w:line="240" w:lineRule="auto"/>
        <w:rPr>
          <w:i/>
          <w:szCs w:val="32"/>
        </w:rPr>
      </w:pPr>
      <w:r>
        <w:rPr>
          <w:rFonts w:ascii="Courier New" w:hAnsi="Courier New" w:cs="Courier New"/>
          <w:sz w:val="20"/>
        </w:rPr>
        <w:t>w</w:t>
      </w:r>
      <w:r w:rsidR="00A940C7" w:rsidRPr="00480714">
        <w:rPr>
          <w:rFonts w:ascii="Courier New" w:hAnsi="Courier New" w:cs="Courier New"/>
          <w:sz w:val="20"/>
        </w:rPr>
        <w:t>hoami</w:t>
      </w:r>
      <w:r>
        <w:rPr>
          <w:rFonts w:ascii="Courier New" w:hAnsi="Courier New" w:cs="Courier New"/>
          <w:sz w:val="20"/>
        </w:rPr>
        <w:t xml:space="preserve"> </w:t>
      </w:r>
      <w:r w:rsidR="00441616" w:rsidRPr="00480714">
        <w:rPr>
          <w:sz w:val="20"/>
        </w:rPr>
        <w:t>**</w:t>
      </w:r>
    </w:p>
    <w:p w:rsidR="00A940C7" w:rsidRPr="00480714" w:rsidRDefault="00A940C7" w:rsidP="00832288">
      <w:pPr>
        <w:numPr>
          <w:ilvl w:val="3"/>
          <w:numId w:val="1"/>
        </w:numPr>
        <w:spacing w:after="0" w:line="240" w:lineRule="auto"/>
        <w:rPr>
          <w:i/>
          <w:szCs w:val="32"/>
        </w:rPr>
      </w:pPr>
      <w:r w:rsidRPr="00480714">
        <w:rPr>
          <w:rFonts w:ascii="Courier New" w:hAnsi="Courier New" w:cs="Courier New"/>
          <w:sz w:val="20"/>
        </w:rPr>
        <w:t xml:space="preserve">who am </w:t>
      </w:r>
      <w:r w:rsidR="00DC23B2">
        <w:rPr>
          <w:rFonts w:ascii="Courier New" w:hAnsi="Courier New" w:cs="Courier New"/>
          <w:sz w:val="20"/>
        </w:rPr>
        <w:t xml:space="preserve">I </w:t>
      </w:r>
      <w:r w:rsidR="00441616" w:rsidRPr="00480714">
        <w:rPr>
          <w:sz w:val="20"/>
        </w:rPr>
        <w:t>**</w:t>
      </w:r>
    </w:p>
    <w:p w:rsidR="00A940C7" w:rsidRPr="00480714" w:rsidRDefault="00A940C7" w:rsidP="00832288">
      <w:pPr>
        <w:numPr>
          <w:ilvl w:val="2"/>
          <w:numId w:val="1"/>
        </w:numPr>
        <w:spacing w:after="0" w:line="240" w:lineRule="auto"/>
        <w:rPr>
          <w:i/>
          <w:szCs w:val="32"/>
        </w:rPr>
      </w:pPr>
      <w:r w:rsidRPr="00480714">
        <w:rPr>
          <w:sz w:val="20"/>
        </w:rPr>
        <w:t>What is your machine name?</w:t>
      </w:r>
      <w:r w:rsidR="00DC23B2">
        <w:rPr>
          <w:sz w:val="20"/>
        </w:rPr>
        <w:t xml:space="preserve"> </w:t>
      </w:r>
      <w:r w:rsidR="00441616" w:rsidRPr="00480714">
        <w:rPr>
          <w:sz w:val="20"/>
        </w:rPr>
        <w:t>**</w:t>
      </w:r>
      <w:r w:rsidRPr="00480714">
        <w:rPr>
          <w:i/>
          <w:szCs w:val="32"/>
        </w:rPr>
        <w:br/>
      </w:r>
      <w:r w:rsidRPr="00480714">
        <w:rPr>
          <w:sz w:val="20"/>
        </w:rPr>
        <w:t>Hint: look at the prompt.</w:t>
      </w:r>
    </w:p>
    <w:p w:rsidR="00B00AB1" w:rsidRPr="005B63ED" w:rsidRDefault="00A940C7" w:rsidP="00B00AB1">
      <w:pPr>
        <w:numPr>
          <w:ilvl w:val="3"/>
          <w:numId w:val="1"/>
        </w:numPr>
        <w:spacing w:after="0" w:line="240" w:lineRule="auto"/>
        <w:rPr>
          <w:i/>
          <w:sz w:val="20"/>
          <w:szCs w:val="32"/>
        </w:rPr>
      </w:pPr>
      <w:r w:rsidRPr="005B63ED">
        <w:rPr>
          <w:sz w:val="20"/>
          <w:szCs w:val="32"/>
        </w:rPr>
        <w:t>What other info is in the prompt?</w:t>
      </w:r>
      <w:r w:rsidR="00DC23B2">
        <w:rPr>
          <w:sz w:val="20"/>
          <w:szCs w:val="32"/>
        </w:rPr>
        <w:t xml:space="preserve"> </w:t>
      </w:r>
      <w:r w:rsidR="00441616" w:rsidRPr="005B63ED">
        <w:rPr>
          <w:sz w:val="20"/>
          <w:szCs w:val="32"/>
        </w:rPr>
        <w:t>**</w:t>
      </w:r>
      <w:r w:rsidR="005B63ED" w:rsidRPr="005B63ED">
        <w:rPr>
          <w:sz w:val="20"/>
          <w:szCs w:val="32"/>
        </w:rPr>
        <w:br/>
        <w:t xml:space="preserve">Hint: </w:t>
      </w:r>
      <w:r w:rsidR="00B00AB1" w:rsidRPr="005B63ED">
        <w:rPr>
          <w:sz w:val="20"/>
          <w:szCs w:val="32"/>
        </w:rPr>
        <w:t>There are 3 pieces of information in the prompt</w:t>
      </w:r>
      <w:r w:rsidR="005B63ED" w:rsidRPr="005B63ED">
        <w:rPr>
          <w:sz w:val="20"/>
          <w:szCs w:val="32"/>
        </w:rPr>
        <w:t>.</w:t>
      </w:r>
    </w:p>
    <w:p w:rsidR="00387A89" w:rsidRDefault="00387A89" w:rsidP="00387A89">
      <w:pPr>
        <w:rPr>
          <w:sz w:val="20"/>
        </w:rPr>
      </w:pPr>
    </w:p>
    <w:p w:rsidR="00387A89" w:rsidRPr="000D24F5" w:rsidRDefault="00387A89" w:rsidP="00387A89">
      <w:pPr>
        <w:rPr>
          <w:sz w:val="20"/>
        </w:rPr>
      </w:pPr>
      <w:r w:rsidRPr="000D24F5">
        <w:rPr>
          <w:sz w:val="20"/>
        </w:rPr>
        <w:t>Q1: Where are the following items:  **</w:t>
      </w:r>
    </w:p>
    <w:p w:rsidR="00387A89" w:rsidRPr="000D24F5" w:rsidRDefault="00387A89" w:rsidP="00387A89">
      <w:pPr>
        <w:pStyle w:val="ListParagraph"/>
        <w:keepNext/>
        <w:keepLines/>
        <w:numPr>
          <w:ilvl w:val="0"/>
          <w:numId w:val="17"/>
        </w:numPr>
        <w:spacing w:after="0" w:line="240" w:lineRule="auto"/>
        <w:rPr>
          <w:sz w:val="20"/>
        </w:rPr>
      </w:pPr>
      <w:r w:rsidRPr="000D24F5">
        <w:rPr>
          <w:sz w:val="20"/>
        </w:rPr>
        <w:t>terminal</w:t>
      </w:r>
    </w:p>
    <w:p w:rsidR="00387A89" w:rsidRPr="000D24F5" w:rsidRDefault="00387A89" w:rsidP="00387A89">
      <w:pPr>
        <w:pStyle w:val="ListParagraph"/>
        <w:keepNext/>
        <w:keepLines/>
        <w:numPr>
          <w:ilvl w:val="0"/>
          <w:numId w:val="17"/>
        </w:numPr>
        <w:spacing w:after="0" w:line="240" w:lineRule="auto"/>
        <w:rPr>
          <w:sz w:val="20"/>
        </w:rPr>
      </w:pPr>
      <w:r w:rsidRPr="000D24F5">
        <w:rPr>
          <w:sz w:val="20"/>
        </w:rPr>
        <w:t>the browsers</w:t>
      </w:r>
    </w:p>
    <w:p w:rsidR="00387A89" w:rsidRPr="000D24F5" w:rsidRDefault="00387A89" w:rsidP="00387A89">
      <w:pPr>
        <w:pStyle w:val="ListParagraph"/>
        <w:keepNext/>
        <w:keepLines/>
        <w:numPr>
          <w:ilvl w:val="0"/>
          <w:numId w:val="17"/>
        </w:numPr>
        <w:spacing w:after="0" w:line="240" w:lineRule="auto"/>
        <w:rPr>
          <w:sz w:val="20"/>
        </w:rPr>
      </w:pPr>
      <w:r w:rsidRPr="000D24F5">
        <w:rPr>
          <w:sz w:val="20"/>
        </w:rPr>
        <w:t>Synaptic Package Manager</w:t>
      </w:r>
    </w:p>
    <w:p w:rsidR="00387A89" w:rsidRPr="000D24F5" w:rsidRDefault="00387A89" w:rsidP="00387A89">
      <w:pPr>
        <w:pStyle w:val="ListParagraph"/>
        <w:keepNext/>
        <w:keepLines/>
        <w:numPr>
          <w:ilvl w:val="0"/>
          <w:numId w:val="17"/>
        </w:numPr>
        <w:spacing w:after="0" w:line="240" w:lineRule="auto"/>
        <w:rPr>
          <w:sz w:val="20"/>
        </w:rPr>
      </w:pPr>
      <w:r w:rsidRPr="000D24F5">
        <w:rPr>
          <w:sz w:val="20"/>
        </w:rPr>
        <w:t>Users and Groups</w:t>
      </w:r>
    </w:p>
    <w:p w:rsidR="00387A89" w:rsidRDefault="00387A89" w:rsidP="00387A89">
      <w:pPr>
        <w:pStyle w:val="ListParagraph"/>
        <w:keepNext/>
        <w:keepLines/>
        <w:numPr>
          <w:ilvl w:val="0"/>
          <w:numId w:val="17"/>
        </w:numPr>
        <w:spacing w:after="0" w:line="240" w:lineRule="auto"/>
        <w:rPr>
          <w:sz w:val="20"/>
        </w:rPr>
      </w:pPr>
      <w:r w:rsidRPr="000D24F5">
        <w:rPr>
          <w:sz w:val="20"/>
        </w:rPr>
        <w:t>Shutdown</w:t>
      </w:r>
    </w:p>
    <w:p w:rsidR="00387A89" w:rsidRPr="00387A89" w:rsidRDefault="00387A89" w:rsidP="00387A89">
      <w:pPr>
        <w:keepNext/>
        <w:keepLines/>
        <w:spacing w:after="0" w:line="240" w:lineRule="auto"/>
        <w:rPr>
          <w:sz w:val="20"/>
        </w:rPr>
      </w:pPr>
    </w:p>
    <w:p w:rsidR="00387A89" w:rsidRPr="00480714" w:rsidRDefault="00387A89" w:rsidP="00387A89">
      <w:pPr>
        <w:spacing w:after="0" w:line="240" w:lineRule="auto"/>
        <w:rPr>
          <w:i/>
          <w:szCs w:val="32"/>
        </w:rPr>
      </w:pPr>
    </w:p>
    <w:p w:rsidR="00E23504" w:rsidRDefault="00E23504" w:rsidP="00E23504">
      <w:pPr>
        <w:pStyle w:val="Heading2"/>
      </w:pPr>
      <w:r>
        <w:lastRenderedPageBreak/>
        <w:t xml:space="preserve">Part 2: </w:t>
      </w:r>
      <w:r w:rsidR="00BA3002">
        <w:t>Linux</w:t>
      </w:r>
    </w:p>
    <w:bookmarkStart w:id="0" w:name="_GoBack"/>
    <w:bookmarkEnd w:id="0"/>
    <w:p w:rsidR="00D50A7B" w:rsidRDefault="000F6B20" w:rsidP="00D50A7B">
      <w:pPr>
        <w:spacing w:line="240" w:lineRule="auto"/>
      </w:pPr>
      <w:r>
        <w:pict>
          <v:shapetype id="_x0000_t202" coordsize="21600,21600" o:spt="202" path="m,l,21600r21600,l21600,xe">
            <v:stroke joinstyle="miter"/>
            <v:path gradientshapeok="t" o:connecttype="rect"/>
          </v:shapetype>
          <v:shape id="_x0000_s1026" type="#_x0000_t202" style="width:510.95pt;height:159.85pt;mso-left-percent:-10001;mso-top-percent:-10001;mso-position-horizontal:absolute;mso-position-horizontal-relative:char;mso-position-vertical:absolute;mso-position-vertical-relative:line;mso-left-percent:-10001;mso-top-percent:-10001;mso-width-relative:margin;mso-height-relative:margin" fillcolor="#f2f2f2 [3052]">
            <v:textbox style="mso-next-textbox:#_x0000_s1026">
              <w:txbxContent>
                <w:p w:rsidR="00D50A7B" w:rsidRPr="000D24F5" w:rsidRDefault="00D50A7B" w:rsidP="00DF7A24">
                  <w:pPr>
                    <w:spacing w:after="120" w:line="240" w:lineRule="auto"/>
                    <w:rPr>
                      <w:sz w:val="20"/>
                    </w:rPr>
                  </w:pPr>
                  <w:r>
                    <w:rPr>
                      <w:b/>
                      <w:sz w:val="20"/>
                    </w:rPr>
                    <w:t>Helpful hint</w:t>
                  </w:r>
                  <w:r w:rsidR="00B00AB1">
                    <w:rPr>
                      <w:b/>
                      <w:sz w:val="20"/>
                    </w:rPr>
                    <w:t>s</w:t>
                  </w:r>
                  <w:r w:rsidRPr="000D24F5">
                    <w:rPr>
                      <w:b/>
                      <w:sz w:val="20"/>
                    </w:rPr>
                    <w:t>:</w:t>
                  </w:r>
                  <w:r w:rsidRPr="000D24F5">
                    <w:rPr>
                      <w:sz w:val="20"/>
                    </w:rPr>
                    <w:t xml:space="preserve"> The tab key and up and down arrows are your friends!!!  Learn to use them to make your work with Linux faster and more error free!</w:t>
                  </w:r>
                </w:p>
                <w:p w:rsidR="00D50A7B" w:rsidRPr="000D24F5" w:rsidRDefault="00D50A7B" w:rsidP="00DF7A24">
                  <w:pPr>
                    <w:spacing w:after="120" w:line="240" w:lineRule="auto"/>
                    <w:rPr>
                      <w:sz w:val="20"/>
                    </w:rPr>
                  </w:pPr>
                  <w:r w:rsidRPr="000D24F5">
                    <w:rPr>
                      <w:b/>
                      <w:sz w:val="20"/>
                    </w:rPr>
                    <w:t>Tab:</w:t>
                  </w:r>
                  <w:r w:rsidRPr="000D24F5">
                    <w:rPr>
                      <w:sz w:val="20"/>
                    </w:rPr>
                    <w:t xml:space="preserve"> when typing in a command or file name the tab key can be used at any time.  If the name typed has only one unique ending</w:t>
                  </w:r>
                  <w:r>
                    <w:rPr>
                      <w:sz w:val="20"/>
                    </w:rPr>
                    <w:t xml:space="preserve"> using the</w:t>
                  </w:r>
                  <w:r w:rsidRPr="000D24F5">
                    <w:rPr>
                      <w:sz w:val="20"/>
                    </w:rPr>
                    <w:t xml:space="preserve"> tab will finish the typing for you.  Sometimes it </w:t>
                  </w:r>
                  <w:proofErr w:type="gramStart"/>
                  <w:r w:rsidRPr="000D24F5">
                    <w:rPr>
                      <w:sz w:val="20"/>
                    </w:rPr>
                    <w:t>will</w:t>
                  </w:r>
                  <w:proofErr w:type="gramEnd"/>
                  <w:r w:rsidRPr="000D24F5">
                    <w:rPr>
                      <w:sz w:val="20"/>
                    </w:rPr>
                    <w:t xml:space="preserve"> autotype for you up to a point and beep indicating at that point there are choices.  Using tab again then will list the choices.  If there are multiple possibilities when tab is used, you will hear a beep.  Hitting tab again will list the choices.  You can then add some more characters and use tab again to finish.</w:t>
                  </w:r>
                </w:p>
                <w:p w:rsidR="00D50A7B" w:rsidRPr="000D24F5" w:rsidRDefault="00D50A7B" w:rsidP="00DF7A24">
                  <w:pPr>
                    <w:spacing w:after="120" w:line="240" w:lineRule="auto"/>
                    <w:rPr>
                      <w:sz w:val="20"/>
                    </w:rPr>
                  </w:pPr>
                  <w:r w:rsidRPr="000D24F5">
                    <w:rPr>
                      <w:b/>
                      <w:sz w:val="20"/>
                    </w:rPr>
                    <w:t>Up and down arrows:</w:t>
                  </w:r>
                  <w:r w:rsidRPr="000D24F5">
                    <w:rPr>
                      <w:sz w:val="20"/>
                    </w:rPr>
                    <w:t xml:space="preserve"> use the up and down arrow to retrieve previously used commands.  Up go</w:t>
                  </w:r>
                  <w:r w:rsidR="005B63ED">
                    <w:rPr>
                      <w:sz w:val="20"/>
                    </w:rPr>
                    <w:t>es</w:t>
                  </w:r>
                  <w:r w:rsidRPr="000D24F5">
                    <w:rPr>
                      <w:sz w:val="20"/>
                    </w:rPr>
                    <w:t xml:space="preserve"> “back” in time, down goes forward in time.</w:t>
                  </w:r>
                </w:p>
                <w:p w:rsidR="00D50A7B" w:rsidRPr="000D24F5" w:rsidRDefault="00D50A7B" w:rsidP="00DF7A24">
                  <w:pPr>
                    <w:spacing w:after="120" w:line="240" w:lineRule="auto"/>
                    <w:rPr>
                      <w:sz w:val="20"/>
                    </w:rPr>
                  </w:pPr>
                  <w:r w:rsidRPr="000D24F5">
                    <w:rPr>
                      <w:rFonts w:ascii="Courier New" w:hAnsi="Courier New" w:cs="Courier New"/>
                      <w:b/>
                      <w:sz w:val="20"/>
                    </w:rPr>
                    <w:t>&lt;Ctrl-C</w:t>
                  </w:r>
                  <w:proofErr w:type="gramStart"/>
                  <w:r>
                    <w:rPr>
                      <w:rFonts w:ascii="Courier New" w:hAnsi="Courier New" w:cs="Courier New"/>
                      <w:b/>
                      <w:sz w:val="20"/>
                    </w:rPr>
                    <w:t>&gt;</w:t>
                  </w:r>
                  <w:r w:rsidRPr="000D24F5">
                    <w:rPr>
                      <w:b/>
                      <w:sz w:val="20"/>
                    </w:rPr>
                    <w:t xml:space="preserve"> :</w:t>
                  </w:r>
                  <w:proofErr w:type="gramEnd"/>
                  <w:r w:rsidRPr="000D24F5">
                    <w:rPr>
                      <w:sz w:val="20"/>
                    </w:rPr>
                    <w:t xml:space="preserve"> use control-C to stop certain programs if the </w:t>
                  </w:r>
                  <w:r w:rsidRPr="000D24F5">
                    <w:rPr>
                      <w:rFonts w:ascii="Courier New" w:hAnsi="Courier New" w:cs="Courier New"/>
                      <w:sz w:val="20"/>
                    </w:rPr>
                    <w:t>quit</w:t>
                  </w:r>
                  <w:r w:rsidRPr="000D24F5">
                    <w:rPr>
                      <w:sz w:val="20"/>
                    </w:rPr>
                    <w:t xml:space="preserve">, </w:t>
                  </w:r>
                  <w:r w:rsidRPr="000D24F5">
                    <w:rPr>
                      <w:rFonts w:ascii="Courier New" w:hAnsi="Courier New" w:cs="Courier New"/>
                      <w:sz w:val="20"/>
                    </w:rPr>
                    <w:t>exit</w:t>
                  </w:r>
                  <w:r w:rsidRPr="000D24F5">
                    <w:rPr>
                      <w:sz w:val="20"/>
                    </w:rPr>
                    <w:t xml:space="preserve"> or </w:t>
                  </w:r>
                  <w:r w:rsidRPr="000D24F5">
                    <w:rPr>
                      <w:rFonts w:ascii="Courier New" w:hAnsi="Courier New" w:cs="Courier New"/>
                      <w:sz w:val="20"/>
                    </w:rPr>
                    <w:t>bye</w:t>
                  </w:r>
                  <w:r w:rsidRPr="000D24F5">
                    <w:rPr>
                      <w:sz w:val="20"/>
                    </w:rPr>
                    <w:t xml:space="preserve"> commands are not available or don’t work.</w:t>
                  </w:r>
                </w:p>
              </w:txbxContent>
            </v:textbox>
            <w10:wrap type="none"/>
            <w10:anchorlock/>
          </v:shape>
        </w:pict>
      </w:r>
    </w:p>
    <w:p w:rsidR="00D50A7B" w:rsidRDefault="00D50A7B" w:rsidP="00135A51">
      <w:pPr>
        <w:spacing w:after="120" w:line="240" w:lineRule="auto"/>
        <w:rPr>
          <w:sz w:val="20"/>
        </w:rPr>
      </w:pPr>
      <w:r w:rsidRPr="005B63ED">
        <w:rPr>
          <w:b/>
          <w:sz w:val="20"/>
        </w:rPr>
        <w:t>First:</w:t>
      </w:r>
      <w:r w:rsidRPr="000D24F5">
        <w:rPr>
          <w:sz w:val="20"/>
        </w:rPr>
        <w:t xml:space="preserve"> endure the Linux lecture…</w:t>
      </w:r>
    </w:p>
    <w:p w:rsidR="00D50A7B" w:rsidRPr="000D24F5" w:rsidRDefault="00D50A7B" w:rsidP="00135A51">
      <w:pPr>
        <w:spacing w:after="120" w:line="240" w:lineRule="auto"/>
        <w:rPr>
          <w:sz w:val="20"/>
        </w:rPr>
      </w:pPr>
      <w:r w:rsidRPr="005B63ED">
        <w:rPr>
          <w:b/>
          <w:sz w:val="20"/>
        </w:rPr>
        <w:t>Second:</w:t>
      </w:r>
      <w:r>
        <w:rPr>
          <w:sz w:val="20"/>
        </w:rPr>
        <w:t xml:space="preserve"> capture data as text when </w:t>
      </w:r>
      <w:r w:rsidR="009E2052">
        <w:rPr>
          <w:sz w:val="20"/>
        </w:rPr>
        <w:t>possible;</w:t>
      </w:r>
      <w:r>
        <w:rPr>
          <w:sz w:val="20"/>
        </w:rPr>
        <w:t xml:space="preserve"> do not use screenshots to document steps unless that is the only method to document (e.g. showing a Web browsing).</w:t>
      </w:r>
    </w:p>
    <w:p w:rsidR="00D50A7B" w:rsidRPr="00B00AB1" w:rsidRDefault="00D50A7B" w:rsidP="00135A51">
      <w:pPr>
        <w:pStyle w:val="Heading3"/>
        <w:spacing w:line="240" w:lineRule="auto"/>
      </w:pPr>
      <w:r w:rsidRPr="00B00AB1">
        <w:t>Familiarize yourself with the file system</w:t>
      </w:r>
      <w:r w:rsidR="00387A89" w:rsidRPr="00B00AB1">
        <w:t xml:space="preserve"> using the GUI</w:t>
      </w:r>
    </w:p>
    <w:p w:rsidR="00F3742F" w:rsidRDefault="009E2052" w:rsidP="00135A51">
      <w:pPr>
        <w:spacing w:line="240" w:lineRule="auto"/>
        <w:rPr>
          <w:sz w:val="20"/>
        </w:rPr>
      </w:pPr>
      <w:r>
        <w:rPr>
          <w:sz w:val="20"/>
        </w:rPr>
        <w:t xml:space="preserve">Find </w:t>
      </w:r>
      <w:r w:rsidRPr="000D24F5">
        <w:rPr>
          <w:sz w:val="20"/>
        </w:rPr>
        <w:t>the</w:t>
      </w:r>
      <w:r w:rsidR="00D50A7B" w:rsidRPr="000D24F5">
        <w:rPr>
          <w:sz w:val="20"/>
        </w:rPr>
        <w:t xml:space="preserve"> </w:t>
      </w:r>
      <w:r w:rsidR="00D50A7B" w:rsidRPr="000D24F5">
        <w:rPr>
          <w:i/>
          <w:sz w:val="20"/>
        </w:rPr>
        <w:t>Computer</w:t>
      </w:r>
      <w:r w:rsidR="00D50A7B" w:rsidRPr="000D24F5">
        <w:rPr>
          <w:sz w:val="20"/>
        </w:rPr>
        <w:t xml:space="preserve"> icon.  Click on it and notice the files available.  Depending on the hardware available on your machine you will see icons for Floppy Drives, CDs or DVDs, Network Drives, Filesytem</w:t>
      </w:r>
      <w:r w:rsidR="00D50A7B">
        <w:rPr>
          <w:sz w:val="20"/>
        </w:rPr>
        <w:t xml:space="preserve"> and others</w:t>
      </w:r>
      <w:r w:rsidR="00D50A7B" w:rsidRPr="000D24F5">
        <w:rPr>
          <w:sz w:val="20"/>
        </w:rPr>
        <w:t xml:space="preserve">.  Filesystem is basically the hard drive(s) on your machine.  The </w:t>
      </w:r>
      <w:r w:rsidR="00B00AB1">
        <w:rPr>
          <w:sz w:val="20"/>
        </w:rPr>
        <w:t xml:space="preserve">lab </w:t>
      </w:r>
      <w:r w:rsidR="00D50A7B" w:rsidRPr="000D24F5">
        <w:rPr>
          <w:sz w:val="20"/>
        </w:rPr>
        <w:t xml:space="preserve">workstations are set up so non-privileged users (e.g. students) cannot change the data on the systems.  One exception is the </w:t>
      </w:r>
      <w:r w:rsidR="00D50A7B" w:rsidRPr="002C74CD">
        <w:rPr>
          <w:b/>
          <w:i/>
          <w:sz w:val="20"/>
        </w:rPr>
        <w:t>scratch</w:t>
      </w:r>
      <w:r w:rsidR="00D50A7B" w:rsidRPr="000D24F5">
        <w:rPr>
          <w:sz w:val="20"/>
        </w:rPr>
        <w:t xml:space="preserve"> directory.  Students may write to that directory, and delete files if they are the owners of the file.  One other exception is the users Home directory.  Usually when a new ID is created a directory is also created so the user has space allocated for their use.   </w:t>
      </w:r>
    </w:p>
    <w:p w:rsidR="00D50A7B" w:rsidRPr="000D24F5" w:rsidRDefault="00D50A7B" w:rsidP="00135A51">
      <w:pPr>
        <w:spacing w:line="240" w:lineRule="auto"/>
        <w:rPr>
          <w:sz w:val="20"/>
        </w:rPr>
      </w:pPr>
      <w:r w:rsidRPr="00F3742F">
        <w:rPr>
          <w:b/>
          <w:sz w:val="20"/>
        </w:rPr>
        <w:t>Warning:</w:t>
      </w:r>
      <w:r w:rsidRPr="000D24F5">
        <w:rPr>
          <w:sz w:val="20"/>
        </w:rPr>
        <w:t xml:space="preserve"> On the lab systems data in the user’s home directory will be deleted overnight.</w:t>
      </w:r>
    </w:p>
    <w:p w:rsidR="00EB21E1" w:rsidRPr="00B00AB1" w:rsidRDefault="00EB21E1" w:rsidP="00135A51">
      <w:pPr>
        <w:pStyle w:val="Heading3"/>
        <w:spacing w:line="240" w:lineRule="auto"/>
      </w:pPr>
      <w:r w:rsidRPr="00B00AB1">
        <w:t>Command Line Interface</w:t>
      </w:r>
    </w:p>
    <w:p w:rsidR="00EB21E1" w:rsidRPr="000D24F5" w:rsidRDefault="00EB21E1" w:rsidP="00135A51">
      <w:pPr>
        <w:spacing w:line="240" w:lineRule="auto"/>
        <w:rPr>
          <w:sz w:val="20"/>
        </w:rPr>
      </w:pPr>
      <w:r w:rsidRPr="000D24F5">
        <w:rPr>
          <w:sz w:val="20"/>
        </w:rPr>
        <w:t>Before using each of the commands check the manual for its syntax and use.  The command for this is</w:t>
      </w:r>
      <w:proofErr w:type="gramStart"/>
      <w:r w:rsidRPr="000D24F5">
        <w:rPr>
          <w:sz w:val="20"/>
        </w:rPr>
        <w:t>:</w:t>
      </w:r>
      <w:proofErr w:type="gramEnd"/>
      <w:r w:rsidRPr="000D24F5">
        <w:rPr>
          <w:sz w:val="20"/>
        </w:rPr>
        <w:br/>
      </w:r>
      <w:r w:rsidRPr="000D24F5">
        <w:rPr>
          <w:rFonts w:ascii="Courier New" w:hAnsi="Courier New" w:cs="Courier New"/>
          <w:sz w:val="20"/>
        </w:rPr>
        <w:t>man command_you_want_info_for</w:t>
      </w:r>
    </w:p>
    <w:p w:rsidR="00EB21E1" w:rsidRPr="000D24F5" w:rsidRDefault="00EB21E1" w:rsidP="00135A51">
      <w:pPr>
        <w:spacing w:line="240" w:lineRule="auto"/>
        <w:rPr>
          <w:sz w:val="20"/>
        </w:rPr>
      </w:pPr>
      <w:r w:rsidRPr="000D24F5">
        <w:rPr>
          <w:sz w:val="20"/>
        </w:rPr>
        <w:t xml:space="preserve">Example: </w:t>
      </w:r>
      <w:r w:rsidRPr="000D24F5">
        <w:rPr>
          <w:sz w:val="20"/>
        </w:rPr>
        <w:br/>
      </w:r>
      <w:r w:rsidRPr="000D24F5">
        <w:rPr>
          <w:rFonts w:ascii="Courier New" w:hAnsi="Courier New" w:cs="Courier New"/>
          <w:sz w:val="20"/>
        </w:rPr>
        <w:t xml:space="preserve">man </w:t>
      </w:r>
      <w:proofErr w:type="spellStart"/>
      <w:r w:rsidRPr="000D24F5">
        <w:rPr>
          <w:rFonts w:ascii="Courier New" w:hAnsi="Courier New" w:cs="Courier New"/>
          <w:sz w:val="20"/>
        </w:rPr>
        <w:t>man</w:t>
      </w:r>
      <w:proofErr w:type="spellEnd"/>
      <w:r w:rsidRPr="000D24F5">
        <w:rPr>
          <w:sz w:val="20"/>
        </w:rPr>
        <w:br/>
        <w:t>will give you the information for the</w:t>
      </w:r>
      <w:r w:rsidRPr="005B63ED">
        <w:rPr>
          <w:rFonts w:ascii="Courier New" w:hAnsi="Courier New" w:cs="Courier New"/>
          <w:sz w:val="20"/>
        </w:rPr>
        <w:t xml:space="preserve"> man</w:t>
      </w:r>
      <w:r w:rsidRPr="000D24F5">
        <w:rPr>
          <w:sz w:val="20"/>
        </w:rPr>
        <w:t xml:space="preserve"> command.  </w:t>
      </w:r>
      <w:proofErr w:type="gramStart"/>
      <w:r w:rsidRPr="000D24F5">
        <w:rPr>
          <w:sz w:val="20"/>
        </w:rPr>
        <w:t xml:space="preserve">To exit </w:t>
      </w:r>
      <w:r w:rsidRPr="005B63ED">
        <w:rPr>
          <w:rFonts w:ascii="Courier New" w:hAnsi="Courier New" w:cs="Courier New"/>
          <w:sz w:val="20"/>
        </w:rPr>
        <w:t>man</w:t>
      </w:r>
      <w:r w:rsidRPr="000D24F5">
        <w:rPr>
          <w:sz w:val="20"/>
        </w:rPr>
        <w:t xml:space="preserve"> type </w:t>
      </w:r>
      <w:r w:rsidRPr="00AD2A10">
        <w:rPr>
          <w:rFonts w:ascii="Courier New" w:hAnsi="Courier New" w:cs="Courier New"/>
          <w:i/>
          <w:sz w:val="20"/>
        </w:rPr>
        <w:t>q</w:t>
      </w:r>
      <w:r w:rsidRPr="000D24F5">
        <w:rPr>
          <w:sz w:val="20"/>
        </w:rPr>
        <w:t xml:space="preserve"> to quit.</w:t>
      </w:r>
      <w:proofErr w:type="gramEnd"/>
    </w:p>
    <w:p w:rsidR="00EB21E1" w:rsidRPr="002C74CD" w:rsidRDefault="00EB21E1" w:rsidP="00135A51">
      <w:pPr>
        <w:pStyle w:val="Heading4"/>
        <w:spacing w:line="240" w:lineRule="auto"/>
      </w:pPr>
      <w:r w:rsidRPr="002C74CD">
        <w:t>Look at the file structures using a terminal</w:t>
      </w:r>
    </w:p>
    <w:p w:rsidR="00EB21E1" w:rsidRPr="000D24F5" w:rsidRDefault="00B00AB1" w:rsidP="00135A51">
      <w:pPr>
        <w:pStyle w:val="Heading5"/>
        <w:keepNext w:val="0"/>
        <w:keepLines w:val="0"/>
        <w:spacing w:line="240" w:lineRule="auto"/>
        <w:rPr>
          <w:sz w:val="20"/>
        </w:rPr>
      </w:pPr>
      <w:r>
        <w:rPr>
          <w:sz w:val="20"/>
        </w:rPr>
        <w:t>O</w:t>
      </w:r>
      <w:r w:rsidR="00EB21E1" w:rsidRPr="000D24F5">
        <w:rPr>
          <w:sz w:val="20"/>
        </w:rPr>
        <w:t>pen a terminal.  A terminal window will open at the user</w:t>
      </w:r>
      <w:r w:rsidR="00AD2A10">
        <w:rPr>
          <w:sz w:val="20"/>
        </w:rPr>
        <w:t>’</w:t>
      </w:r>
      <w:r w:rsidR="00EB21E1" w:rsidRPr="000D24F5">
        <w:rPr>
          <w:sz w:val="20"/>
        </w:rPr>
        <w:t xml:space="preserve">s default directory space.  </w:t>
      </w:r>
      <w:r>
        <w:rPr>
          <w:sz w:val="20"/>
        </w:rPr>
        <w:t>Again, n</w:t>
      </w:r>
      <w:r w:rsidR="00EB21E1" w:rsidRPr="000D24F5">
        <w:rPr>
          <w:sz w:val="20"/>
        </w:rPr>
        <w:t xml:space="preserve">ote the information given at the prompt.  </w:t>
      </w:r>
    </w:p>
    <w:p w:rsidR="00EB21E1" w:rsidRPr="00B00AB1" w:rsidRDefault="00EB21E1" w:rsidP="00135A51">
      <w:pPr>
        <w:pStyle w:val="Heading5"/>
        <w:spacing w:line="240" w:lineRule="auto"/>
      </w:pPr>
      <w:r w:rsidRPr="00B00AB1">
        <w:t>Where am I?</w:t>
      </w:r>
    </w:p>
    <w:p w:rsidR="00EB21E1" w:rsidRPr="000D24F5" w:rsidRDefault="00EB21E1" w:rsidP="00135A51">
      <w:pPr>
        <w:spacing w:line="240" w:lineRule="auto"/>
        <w:rPr>
          <w:sz w:val="20"/>
        </w:rPr>
      </w:pPr>
      <w:r w:rsidRPr="000D24F5">
        <w:rPr>
          <w:sz w:val="20"/>
        </w:rPr>
        <w:t xml:space="preserve">The </w:t>
      </w:r>
      <w:r w:rsidRPr="000D24F5">
        <w:rPr>
          <w:i/>
          <w:sz w:val="20"/>
        </w:rPr>
        <w:t>pwd</w:t>
      </w:r>
      <w:r w:rsidRPr="000D24F5">
        <w:rPr>
          <w:sz w:val="20"/>
        </w:rPr>
        <w:t xml:space="preserve"> command lists the</w:t>
      </w:r>
      <w:r>
        <w:rPr>
          <w:sz w:val="20"/>
        </w:rPr>
        <w:t xml:space="preserve"> name of</w:t>
      </w:r>
      <w:r w:rsidRPr="000D24F5">
        <w:rPr>
          <w:sz w:val="20"/>
        </w:rPr>
        <w:t xml:space="preserve"> current directory (Present Working Directory.)  Try the pwd command in your current directory.  You will be using this command later.</w:t>
      </w:r>
    </w:p>
    <w:p w:rsidR="00EB21E1" w:rsidRDefault="00B00AB1" w:rsidP="00135A51">
      <w:pPr>
        <w:pStyle w:val="Heading5"/>
        <w:spacing w:line="240" w:lineRule="auto"/>
      </w:pPr>
      <w:r>
        <w:t>List the directory contents</w:t>
      </w:r>
    </w:p>
    <w:p w:rsidR="00EB21E1" w:rsidRPr="000D24F5" w:rsidRDefault="00EB21E1" w:rsidP="00135A51">
      <w:pPr>
        <w:spacing w:after="120" w:line="240" w:lineRule="auto"/>
        <w:rPr>
          <w:sz w:val="20"/>
        </w:rPr>
      </w:pPr>
      <w:r w:rsidRPr="000D24F5">
        <w:rPr>
          <w:sz w:val="20"/>
        </w:rPr>
        <w:t xml:space="preserve">The </w:t>
      </w:r>
      <w:r w:rsidRPr="000D24F5">
        <w:rPr>
          <w:i/>
          <w:sz w:val="20"/>
        </w:rPr>
        <w:t>ls</w:t>
      </w:r>
      <w:r w:rsidRPr="000D24F5">
        <w:rPr>
          <w:sz w:val="20"/>
        </w:rPr>
        <w:t xml:space="preserve"> command list the contents</w:t>
      </w:r>
      <w:r w:rsidR="00AD2A10">
        <w:rPr>
          <w:sz w:val="20"/>
        </w:rPr>
        <w:t xml:space="preserve"> of a directory</w:t>
      </w:r>
      <w:r w:rsidRPr="000D24F5">
        <w:rPr>
          <w:sz w:val="20"/>
        </w:rPr>
        <w:t>.  There are several options or flags.  Try the following commands</w:t>
      </w:r>
      <w:r w:rsidR="00B00AB1">
        <w:rPr>
          <w:sz w:val="20"/>
        </w:rPr>
        <w:t>:</w:t>
      </w:r>
    </w:p>
    <w:p w:rsidR="00EB21E1" w:rsidRPr="000D24F5" w:rsidRDefault="00EB21E1" w:rsidP="00135A51">
      <w:pPr>
        <w:pStyle w:val="Heading5"/>
        <w:numPr>
          <w:ilvl w:val="0"/>
          <w:numId w:val="18"/>
        </w:numPr>
        <w:spacing w:before="0" w:after="120" w:line="240" w:lineRule="auto"/>
        <w:rPr>
          <w:rFonts w:ascii="Courier New" w:hAnsi="Courier New" w:cs="Courier New"/>
          <w:sz w:val="18"/>
        </w:rPr>
      </w:pPr>
      <w:proofErr w:type="gramStart"/>
      <w:r w:rsidRPr="000D24F5">
        <w:rPr>
          <w:rFonts w:ascii="Courier New" w:hAnsi="Courier New" w:cs="Courier New"/>
          <w:sz w:val="18"/>
        </w:rPr>
        <w:t>ls</w:t>
      </w:r>
      <w:proofErr w:type="gramEnd"/>
    </w:p>
    <w:p w:rsidR="00EB21E1" w:rsidRPr="000D24F5" w:rsidRDefault="00EB21E1" w:rsidP="00135A51">
      <w:pPr>
        <w:pStyle w:val="ListParagraph"/>
        <w:numPr>
          <w:ilvl w:val="0"/>
          <w:numId w:val="18"/>
        </w:numPr>
        <w:spacing w:after="120" w:line="240" w:lineRule="auto"/>
        <w:rPr>
          <w:rFonts w:ascii="Courier New" w:hAnsi="Courier New" w:cs="Courier New"/>
          <w:sz w:val="18"/>
        </w:rPr>
      </w:pPr>
      <w:r w:rsidRPr="000D24F5">
        <w:rPr>
          <w:rFonts w:ascii="Courier New" w:hAnsi="Courier New" w:cs="Courier New"/>
          <w:sz w:val="18"/>
        </w:rPr>
        <w:t>ls –la</w:t>
      </w:r>
    </w:p>
    <w:p w:rsidR="00EB21E1" w:rsidRPr="000D24F5" w:rsidRDefault="00AD2A10" w:rsidP="00135A51">
      <w:pPr>
        <w:spacing w:after="120" w:line="240" w:lineRule="auto"/>
        <w:rPr>
          <w:sz w:val="20"/>
        </w:rPr>
      </w:pPr>
      <w:r>
        <w:rPr>
          <w:sz w:val="20"/>
        </w:rPr>
        <w:t>N</w:t>
      </w:r>
      <w:r w:rsidR="00EB21E1" w:rsidRPr="000D24F5">
        <w:rPr>
          <w:sz w:val="20"/>
        </w:rPr>
        <w:t>ote the difference in the listings.  **</w:t>
      </w:r>
    </w:p>
    <w:p w:rsidR="00EB21E1" w:rsidRPr="000D24F5" w:rsidRDefault="00EB21E1" w:rsidP="00B00AB1">
      <w:pPr>
        <w:pStyle w:val="Heading5"/>
      </w:pPr>
      <w:r w:rsidRPr="000D24F5">
        <w:lastRenderedPageBreak/>
        <w:t>Changing Directories</w:t>
      </w:r>
    </w:p>
    <w:p w:rsidR="00EB21E1" w:rsidRPr="000D24F5" w:rsidRDefault="00EB21E1" w:rsidP="00135A51">
      <w:pPr>
        <w:spacing w:line="240" w:lineRule="auto"/>
        <w:rPr>
          <w:sz w:val="20"/>
        </w:rPr>
      </w:pPr>
      <w:r w:rsidRPr="000D24F5">
        <w:rPr>
          <w:sz w:val="20"/>
        </w:rPr>
        <w:t xml:space="preserve">The </w:t>
      </w:r>
      <w:r w:rsidRPr="000D24F5">
        <w:rPr>
          <w:i/>
          <w:sz w:val="20"/>
        </w:rPr>
        <w:t>cd</w:t>
      </w:r>
      <w:r w:rsidRPr="000D24F5">
        <w:rPr>
          <w:sz w:val="20"/>
        </w:rPr>
        <w:t xml:space="preserve"> command is used to change directories.  Try to use</w:t>
      </w:r>
      <w:r w:rsidRPr="000D24F5">
        <w:rPr>
          <w:i/>
          <w:sz w:val="20"/>
        </w:rPr>
        <w:t xml:space="preserve"> man</w:t>
      </w:r>
      <w:r w:rsidRPr="000D24F5">
        <w:rPr>
          <w:sz w:val="20"/>
        </w:rPr>
        <w:t xml:space="preserve"> to find the syntax and note the results.</w:t>
      </w:r>
    </w:p>
    <w:p w:rsidR="00EB21E1" w:rsidRPr="000D24F5" w:rsidRDefault="00EB21E1" w:rsidP="00135A51">
      <w:pPr>
        <w:spacing w:after="120" w:line="240" w:lineRule="auto"/>
        <w:rPr>
          <w:sz w:val="20"/>
        </w:rPr>
      </w:pPr>
      <w:r w:rsidRPr="000D24F5">
        <w:rPr>
          <w:sz w:val="20"/>
        </w:rPr>
        <w:t>Change to the root directory</w:t>
      </w:r>
      <w:r w:rsidR="00B00AB1">
        <w:rPr>
          <w:sz w:val="20"/>
        </w:rPr>
        <w:t xml:space="preserve"> (</w:t>
      </w:r>
      <w:r w:rsidR="00B00AB1" w:rsidRPr="00B00AB1">
        <w:rPr>
          <w:rFonts w:ascii="Courier New" w:hAnsi="Courier New" w:cs="Courier New"/>
          <w:sz w:val="20"/>
        </w:rPr>
        <w:t>/</w:t>
      </w:r>
      <w:r w:rsidR="00B00AB1">
        <w:rPr>
          <w:sz w:val="20"/>
        </w:rPr>
        <w:t>)</w:t>
      </w:r>
      <w:r w:rsidRPr="000D24F5">
        <w:rPr>
          <w:sz w:val="20"/>
        </w:rPr>
        <w:t>:</w:t>
      </w:r>
    </w:p>
    <w:p w:rsidR="00EB21E1" w:rsidRPr="000D24F5" w:rsidRDefault="00EB21E1" w:rsidP="00135A51">
      <w:pPr>
        <w:pStyle w:val="ListParagraph"/>
        <w:numPr>
          <w:ilvl w:val="0"/>
          <w:numId w:val="19"/>
        </w:numPr>
        <w:spacing w:after="120" w:line="240" w:lineRule="auto"/>
        <w:rPr>
          <w:rFonts w:ascii="Courier New" w:hAnsi="Courier New" w:cs="Courier New"/>
          <w:sz w:val="18"/>
        </w:rPr>
      </w:pPr>
      <w:r w:rsidRPr="000D24F5">
        <w:rPr>
          <w:rFonts w:ascii="Courier New" w:hAnsi="Courier New" w:cs="Courier New"/>
          <w:sz w:val="18"/>
        </w:rPr>
        <w:t>cd /</w:t>
      </w:r>
    </w:p>
    <w:p w:rsidR="00EB21E1" w:rsidRPr="000D24F5" w:rsidRDefault="00EB21E1" w:rsidP="00135A51">
      <w:pPr>
        <w:spacing w:line="240" w:lineRule="auto"/>
        <w:rPr>
          <w:sz w:val="20"/>
        </w:rPr>
      </w:pPr>
      <w:r w:rsidRPr="000D24F5">
        <w:rPr>
          <w:sz w:val="20"/>
        </w:rPr>
        <w:t>List the directory contents with the base list command</w:t>
      </w:r>
      <w:r w:rsidRPr="002C74CD">
        <w:rPr>
          <w:rFonts w:ascii="Courier New" w:hAnsi="Courier New" w:cs="Courier New"/>
          <w:sz w:val="20"/>
        </w:rPr>
        <w:t xml:space="preserve"> </w:t>
      </w:r>
      <w:r w:rsidRPr="00AD2A10">
        <w:rPr>
          <w:rFonts w:ascii="Courier New" w:hAnsi="Courier New" w:cs="Courier New"/>
          <w:sz w:val="20"/>
        </w:rPr>
        <w:t>ls</w:t>
      </w:r>
      <w:r w:rsidRPr="000D24F5">
        <w:rPr>
          <w:sz w:val="20"/>
        </w:rPr>
        <w:t xml:space="preserve">, and then with </w:t>
      </w:r>
      <w:r w:rsidRPr="00AD2A10">
        <w:rPr>
          <w:rFonts w:ascii="Courier New" w:hAnsi="Courier New" w:cs="Courier New"/>
          <w:sz w:val="20"/>
        </w:rPr>
        <w:t>–l</w:t>
      </w:r>
      <w:r w:rsidRPr="000D24F5">
        <w:rPr>
          <w:sz w:val="20"/>
        </w:rPr>
        <w:t xml:space="preserve"> flag, </w:t>
      </w:r>
      <w:r w:rsidR="00DF7A24">
        <w:rPr>
          <w:sz w:val="20"/>
        </w:rPr>
        <w:t xml:space="preserve">then with the </w:t>
      </w:r>
      <w:r w:rsidR="00DF7A24" w:rsidRPr="00AD2A10">
        <w:rPr>
          <w:rFonts w:ascii="Courier New" w:hAnsi="Courier New" w:cs="Courier New"/>
          <w:sz w:val="20"/>
        </w:rPr>
        <w:t>–a</w:t>
      </w:r>
      <w:r w:rsidR="00DF7A24">
        <w:rPr>
          <w:sz w:val="20"/>
        </w:rPr>
        <w:t xml:space="preserve"> flag </w:t>
      </w:r>
      <w:r w:rsidRPr="000D24F5">
        <w:rPr>
          <w:sz w:val="20"/>
        </w:rPr>
        <w:t xml:space="preserve">and finally </w:t>
      </w:r>
      <w:r w:rsidR="00DF7A24">
        <w:rPr>
          <w:sz w:val="20"/>
        </w:rPr>
        <w:t xml:space="preserve">combine them </w:t>
      </w:r>
      <w:r w:rsidRPr="000D24F5">
        <w:rPr>
          <w:sz w:val="20"/>
        </w:rPr>
        <w:t xml:space="preserve">with the </w:t>
      </w:r>
      <w:r w:rsidRPr="00AD2A10">
        <w:rPr>
          <w:rFonts w:ascii="Courier New" w:hAnsi="Courier New" w:cs="Courier New"/>
          <w:sz w:val="20"/>
        </w:rPr>
        <w:t>–</w:t>
      </w:r>
      <w:r w:rsidR="00DF7A24" w:rsidRPr="00AD2A10">
        <w:rPr>
          <w:rFonts w:ascii="Courier New" w:hAnsi="Courier New" w:cs="Courier New"/>
          <w:sz w:val="20"/>
        </w:rPr>
        <w:t>l</w:t>
      </w:r>
      <w:r w:rsidRPr="00AD2A10">
        <w:rPr>
          <w:rFonts w:ascii="Courier New" w:hAnsi="Courier New" w:cs="Courier New"/>
          <w:sz w:val="20"/>
        </w:rPr>
        <w:t>a</w:t>
      </w:r>
      <w:r w:rsidRPr="000D24F5">
        <w:rPr>
          <w:sz w:val="20"/>
        </w:rPr>
        <w:t xml:space="preserve"> flags.  Note the format and number of files that change with the various flags. **</w:t>
      </w:r>
    </w:p>
    <w:p w:rsidR="00EB21E1" w:rsidRPr="000D24F5" w:rsidRDefault="00EB21E1" w:rsidP="00135A51">
      <w:pPr>
        <w:spacing w:line="240" w:lineRule="auto"/>
        <w:rPr>
          <w:sz w:val="20"/>
        </w:rPr>
      </w:pPr>
      <w:r w:rsidRPr="000D24F5">
        <w:rPr>
          <w:sz w:val="20"/>
        </w:rPr>
        <w:t>Look for the</w:t>
      </w:r>
      <w:r w:rsidRPr="00AD2A10">
        <w:rPr>
          <w:rFonts w:ascii="Courier New" w:hAnsi="Courier New" w:cs="Courier New"/>
          <w:sz w:val="20"/>
        </w:rPr>
        <w:t xml:space="preserve"> bin </w:t>
      </w:r>
      <w:r w:rsidRPr="000D24F5">
        <w:rPr>
          <w:sz w:val="20"/>
        </w:rPr>
        <w:t xml:space="preserve">directory and switch to it </w:t>
      </w:r>
      <w:proofErr w:type="gramStart"/>
      <w:r w:rsidRPr="000D24F5">
        <w:rPr>
          <w:sz w:val="20"/>
        </w:rPr>
        <w:t>(</w:t>
      </w:r>
      <w:r w:rsidR="00B00AB1">
        <w:rPr>
          <w:sz w:val="20"/>
        </w:rPr>
        <w:t xml:space="preserve"> </w:t>
      </w:r>
      <w:r w:rsidRPr="000D24F5">
        <w:rPr>
          <w:rFonts w:ascii="Courier New" w:hAnsi="Courier New" w:cs="Courier New"/>
          <w:sz w:val="20"/>
        </w:rPr>
        <w:t>cd</w:t>
      </w:r>
      <w:proofErr w:type="gramEnd"/>
      <w:r w:rsidRPr="000D24F5">
        <w:rPr>
          <w:rFonts w:ascii="Courier New" w:hAnsi="Courier New" w:cs="Courier New"/>
          <w:sz w:val="20"/>
        </w:rPr>
        <w:t xml:space="preserve"> bin</w:t>
      </w:r>
      <w:r w:rsidR="00B00AB1">
        <w:rPr>
          <w:rFonts w:ascii="Courier New" w:hAnsi="Courier New" w:cs="Courier New"/>
          <w:sz w:val="20"/>
        </w:rPr>
        <w:t xml:space="preserve"> </w:t>
      </w:r>
      <w:r w:rsidRPr="000D24F5">
        <w:rPr>
          <w:sz w:val="20"/>
        </w:rPr>
        <w:t>).  List the contents of the</w:t>
      </w:r>
      <w:r w:rsidRPr="00AD2A10">
        <w:rPr>
          <w:rFonts w:ascii="Courier New" w:hAnsi="Courier New" w:cs="Courier New"/>
          <w:sz w:val="20"/>
        </w:rPr>
        <w:t xml:space="preserve"> bin</w:t>
      </w:r>
      <w:r w:rsidRPr="000D24F5">
        <w:rPr>
          <w:sz w:val="20"/>
        </w:rPr>
        <w:t xml:space="preserve"> directory with and without the </w:t>
      </w:r>
      <w:r w:rsidRPr="00AD2A10">
        <w:rPr>
          <w:rFonts w:ascii="Courier New" w:hAnsi="Courier New" w:cs="Courier New"/>
          <w:sz w:val="20"/>
        </w:rPr>
        <w:t>–la</w:t>
      </w:r>
      <w:r w:rsidRPr="000D24F5">
        <w:rPr>
          <w:sz w:val="20"/>
        </w:rPr>
        <w:t xml:space="preserve"> flags.  If there is too much information to display on one screen pipe the output to the</w:t>
      </w:r>
      <w:r w:rsidRPr="00DF7A31">
        <w:rPr>
          <w:i/>
          <w:sz w:val="20"/>
        </w:rPr>
        <w:t xml:space="preserve"> more</w:t>
      </w:r>
      <w:r w:rsidRPr="000D24F5">
        <w:rPr>
          <w:sz w:val="20"/>
        </w:rPr>
        <w:t xml:space="preserve"> command:</w:t>
      </w:r>
    </w:p>
    <w:p w:rsidR="00EB21E1" w:rsidRPr="000D24F5" w:rsidRDefault="00EB21E1" w:rsidP="00135A51">
      <w:pPr>
        <w:pStyle w:val="ListParagraph"/>
        <w:numPr>
          <w:ilvl w:val="0"/>
          <w:numId w:val="19"/>
        </w:numPr>
        <w:spacing w:line="240" w:lineRule="auto"/>
        <w:rPr>
          <w:rFonts w:ascii="Courier New" w:hAnsi="Courier New" w:cs="Courier New"/>
          <w:sz w:val="20"/>
        </w:rPr>
      </w:pPr>
      <w:r w:rsidRPr="000D24F5">
        <w:rPr>
          <w:rFonts w:ascii="Courier New" w:hAnsi="Courier New" w:cs="Courier New"/>
          <w:sz w:val="20"/>
        </w:rPr>
        <w:t>ls –la | more</w:t>
      </w:r>
    </w:p>
    <w:p w:rsidR="00EB21E1" w:rsidRDefault="00EB21E1" w:rsidP="00135A51">
      <w:pPr>
        <w:spacing w:line="240" w:lineRule="auto"/>
        <w:rPr>
          <w:sz w:val="20"/>
        </w:rPr>
      </w:pPr>
      <w:r w:rsidRPr="00F3742F">
        <w:rPr>
          <w:b/>
          <w:sz w:val="20"/>
        </w:rPr>
        <w:t>Note:</w:t>
      </w:r>
      <w:r>
        <w:rPr>
          <w:sz w:val="20"/>
        </w:rPr>
        <w:t xml:space="preserve"> if you</w:t>
      </w:r>
      <w:r w:rsidR="00AD2A10">
        <w:rPr>
          <w:sz w:val="20"/>
        </w:rPr>
        <w:t>’re</w:t>
      </w:r>
      <w:r>
        <w:rPr>
          <w:sz w:val="20"/>
        </w:rPr>
        <w:t xml:space="preserve"> in the root directory (/) you can change</w:t>
      </w:r>
      <w:r w:rsidR="007839E3">
        <w:rPr>
          <w:sz w:val="20"/>
        </w:rPr>
        <w:t xml:space="preserve"> to the </w:t>
      </w:r>
      <w:r w:rsidR="007839E3" w:rsidRPr="007839E3">
        <w:rPr>
          <w:rFonts w:ascii="Courier New" w:hAnsi="Courier New" w:cs="Courier New"/>
          <w:sz w:val="20"/>
        </w:rPr>
        <w:t>bin</w:t>
      </w:r>
      <w:r w:rsidR="007839E3">
        <w:rPr>
          <w:sz w:val="20"/>
        </w:rPr>
        <w:t xml:space="preserve"> directory </w:t>
      </w:r>
      <w:r w:rsidR="00DF7A24">
        <w:rPr>
          <w:sz w:val="20"/>
        </w:rPr>
        <w:t>directly with</w:t>
      </w:r>
      <w:r>
        <w:rPr>
          <w:sz w:val="20"/>
        </w:rPr>
        <w:t xml:space="preserve"> the </w:t>
      </w:r>
      <w:r w:rsidRPr="00DF7A31">
        <w:rPr>
          <w:rFonts w:ascii="Courier New" w:hAnsi="Courier New" w:cs="Courier New"/>
          <w:sz w:val="20"/>
        </w:rPr>
        <w:t xml:space="preserve">cd </w:t>
      </w:r>
      <w:r>
        <w:rPr>
          <w:rFonts w:ascii="Courier New" w:hAnsi="Courier New" w:cs="Courier New"/>
          <w:sz w:val="20"/>
        </w:rPr>
        <w:t>bin</w:t>
      </w:r>
      <w:r>
        <w:rPr>
          <w:sz w:val="20"/>
        </w:rPr>
        <w:t xml:space="preserve"> comand.  If you are in </w:t>
      </w:r>
      <w:r w:rsidRPr="00DF7A31">
        <w:rPr>
          <w:i/>
          <w:sz w:val="20"/>
        </w:rPr>
        <w:t>any other</w:t>
      </w:r>
      <w:r>
        <w:rPr>
          <w:sz w:val="20"/>
        </w:rPr>
        <w:t xml:space="preserve"> directory you can go to it directly with the </w:t>
      </w:r>
      <w:r w:rsidRPr="00DF7A31">
        <w:rPr>
          <w:rFonts w:ascii="Courier New" w:hAnsi="Courier New" w:cs="Courier New"/>
          <w:sz w:val="20"/>
        </w:rPr>
        <w:t>cd /bin</w:t>
      </w:r>
      <w:r>
        <w:rPr>
          <w:sz w:val="20"/>
        </w:rPr>
        <w:t xml:space="preserve"> command.</w:t>
      </w:r>
    </w:p>
    <w:p w:rsidR="00EB21E1" w:rsidRPr="000D24F5" w:rsidRDefault="00EB21E1" w:rsidP="00135A51">
      <w:pPr>
        <w:spacing w:line="240" w:lineRule="auto"/>
        <w:rPr>
          <w:sz w:val="20"/>
        </w:rPr>
      </w:pPr>
      <w:r w:rsidRPr="000D24F5">
        <w:rPr>
          <w:sz w:val="20"/>
        </w:rPr>
        <w:t xml:space="preserve">To scroll down in </w:t>
      </w:r>
      <w:r w:rsidRPr="000D24F5">
        <w:rPr>
          <w:i/>
          <w:sz w:val="20"/>
        </w:rPr>
        <w:t>more</w:t>
      </w:r>
      <w:r w:rsidRPr="000D24F5">
        <w:rPr>
          <w:sz w:val="20"/>
        </w:rPr>
        <w:t xml:space="preserve"> you can use the space bar (one page at a time) or the enter key (one line at a time) Note the different letters for attributes and permissions at the start</w:t>
      </w:r>
      <w:r w:rsidR="007839E3">
        <w:rPr>
          <w:sz w:val="20"/>
        </w:rPr>
        <w:t xml:space="preserve"> of each line</w:t>
      </w:r>
      <w:r w:rsidRPr="000D24F5">
        <w:rPr>
          <w:sz w:val="20"/>
        </w:rPr>
        <w:t xml:space="preserve">.  </w:t>
      </w:r>
    </w:p>
    <w:p w:rsidR="00EB21E1" w:rsidRPr="000D24F5" w:rsidRDefault="00EB21E1" w:rsidP="00135A51">
      <w:pPr>
        <w:spacing w:line="240" w:lineRule="auto"/>
        <w:rPr>
          <w:sz w:val="20"/>
        </w:rPr>
      </w:pPr>
      <w:r w:rsidRPr="000D24F5">
        <w:rPr>
          <w:sz w:val="20"/>
        </w:rPr>
        <w:t xml:space="preserve">Note: directories are noted by the </w:t>
      </w:r>
      <w:proofErr w:type="gramStart"/>
      <w:r w:rsidRPr="000D24F5">
        <w:rPr>
          <w:sz w:val="20"/>
        </w:rPr>
        <w:t>character</w:t>
      </w:r>
      <w:r w:rsidRPr="000D24F5">
        <w:rPr>
          <w:i/>
          <w:sz w:val="20"/>
        </w:rPr>
        <w:t xml:space="preserve"> ‘d’</w:t>
      </w:r>
      <w:proofErr w:type="gramEnd"/>
      <w:r w:rsidRPr="000D24F5">
        <w:rPr>
          <w:i/>
          <w:sz w:val="20"/>
        </w:rPr>
        <w:t xml:space="preserve"> </w:t>
      </w:r>
      <w:r w:rsidRPr="000D24F5">
        <w:rPr>
          <w:sz w:val="20"/>
        </w:rPr>
        <w:t>in the first character, normal files are denote</w:t>
      </w:r>
      <w:r w:rsidR="007839E3">
        <w:rPr>
          <w:sz w:val="20"/>
        </w:rPr>
        <w:t xml:space="preserve">d  with a ‘–‘. </w:t>
      </w:r>
    </w:p>
    <w:p w:rsidR="00EB21E1" w:rsidRPr="000D24F5" w:rsidRDefault="00EB21E1" w:rsidP="00135A51">
      <w:pPr>
        <w:spacing w:line="240" w:lineRule="auto"/>
        <w:rPr>
          <w:sz w:val="20"/>
        </w:rPr>
      </w:pPr>
      <w:r w:rsidRPr="000D24F5">
        <w:rPr>
          <w:sz w:val="20"/>
        </w:rPr>
        <w:t xml:space="preserve">Switch back to the </w:t>
      </w:r>
      <w:r w:rsidRPr="00AD2A10">
        <w:rPr>
          <w:rFonts w:ascii="Courier New" w:hAnsi="Courier New" w:cs="Courier New"/>
          <w:sz w:val="20"/>
        </w:rPr>
        <w:t>root</w:t>
      </w:r>
      <w:r w:rsidR="007839E3" w:rsidRPr="00AD2A10">
        <w:rPr>
          <w:rFonts w:ascii="Courier New" w:hAnsi="Courier New" w:cs="Courier New"/>
          <w:sz w:val="20"/>
        </w:rPr>
        <w:t xml:space="preserve"> </w:t>
      </w:r>
      <w:r w:rsidR="007839E3">
        <w:rPr>
          <w:sz w:val="20"/>
        </w:rPr>
        <w:t>directory,</w:t>
      </w:r>
      <w:r w:rsidRPr="000D24F5">
        <w:rPr>
          <w:sz w:val="20"/>
        </w:rPr>
        <w:t xml:space="preserve"> </w:t>
      </w:r>
      <w:proofErr w:type="gramStart"/>
      <w:r w:rsidRPr="000D24F5">
        <w:rPr>
          <w:sz w:val="20"/>
        </w:rPr>
        <w:t>then</w:t>
      </w:r>
      <w:proofErr w:type="gramEnd"/>
      <w:r w:rsidRPr="000D24F5">
        <w:rPr>
          <w:sz w:val="20"/>
        </w:rPr>
        <w:t xml:space="preserve"> change to the</w:t>
      </w:r>
      <w:r w:rsidR="007839E3">
        <w:rPr>
          <w:sz w:val="20"/>
        </w:rPr>
        <w:t xml:space="preserve"> system’s</w:t>
      </w:r>
      <w:r w:rsidRPr="000D24F5">
        <w:rPr>
          <w:sz w:val="20"/>
        </w:rPr>
        <w:t xml:space="preserve"> </w:t>
      </w:r>
      <w:r w:rsidRPr="007839E3">
        <w:rPr>
          <w:rFonts w:ascii="Courier New" w:hAnsi="Courier New" w:cs="Courier New"/>
          <w:sz w:val="20"/>
        </w:rPr>
        <w:t>home</w:t>
      </w:r>
      <w:r w:rsidRPr="000D24F5">
        <w:rPr>
          <w:sz w:val="20"/>
        </w:rPr>
        <w:t xml:space="preserve"> directory.  </w:t>
      </w:r>
      <w:r w:rsidR="007839E3">
        <w:rPr>
          <w:sz w:val="20"/>
        </w:rPr>
        <w:t>This</w:t>
      </w:r>
      <w:r w:rsidRPr="000D24F5">
        <w:rPr>
          <w:sz w:val="20"/>
        </w:rPr>
        <w:t xml:space="preserve"> can be done one of two ways:</w:t>
      </w:r>
    </w:p>
    <w:p w:rsidR="00EB21E1" w:rsidRPr="000D24F5" w:rsidRDefault="00EB21E1" w:rsidP="00135A51">
      <w:pPr>
        <w:pStyle w:val="ListParagraph"/>
        <w:keepNext/>
        <w:keepLines/>
        <w:numPr>
          <w:ilvl w:val="0"/>
          <w:numId w:val="19"/>
        </w:numPr>
        <w:spacing w:after="240" w:line="240" w:lineRule="auto"/>
        <w:rPr>
          <w:sz w:val="20"/>
        </w:rPr>
      </w:pPr>
      <w:r>
        <w:rPr>
          <w:sz w:val="20"/>
        </w:rPr>
        <w:t xml:space="preserve">multiple steps, doing </w:t>
      </w:r>
      <w:r w:rsidRPr="000D24F5">
        <w:rPr>
          <w:sz w:val="20"/>
        </w:rPr>
        <w:t xml:space="preserve">one </w:t>
      </w:r>
      <w:r w:rsidR="007839E3">
        <w:rPr>
          <w:sz w:val="20"/>
        </w:rPr>
        <w:t>directory change</w:t>
      </w:r>
      <w:r w:rsidRPr="000D24F5">
        <w:rPr>
          <w:sz w:val="20"/>
        </w:rPr>
        <w:t xml:space="preserve"> at a time:</w:t>
      </w:r>
    </w:p>
    <w:p w:rsidR="00EB21E1" w:rsidRPr="000D24F5" w:rsidRDefault="00EB21E1" w:rsidP="00135A51">
      <w:pPr>
        <w:pStyle w:val="ListParagraph"/>
        <w:keepNext/>
        <w:keepLines/>
        <w:numPr>
          <w:ilvl w:val="1"/>
          <w:numId w:val="19"/>
        </w:numPr>
        <w:spacing w:after="240" w:line="240" w:lineRule="auto"/>
        <w:rPr>
          <w:rFonts w:ascii="Courier New" w:hAnsi="Courier New" w:cs="Courier New"/>
          <w:sz w:val="20"/>
        </w:rPr>
      </w:pPr>
      <w:r w:rsidRPr="000D24F5">
        <w:rPr>
          <w:rFonts w:ascii="Courier New" w:hAnsi="Courier New" w:cs="Courier New"/>
          <w:sz w:val="20"/>
        </w:rPr>
        <w:t>cd /</w:t>
      </w:r>
    </w:p>
    <w:p w:rsidR="00EB21E1" w:rsidRPr="000D24F5" w:rsidRDefault="00EB21E1" w:rsidP="00135A51">
      <w:pPr>
        <w:pStyle w:val="ListParagraph"/>
        <w:keepNext/>
        <w:keepLines/>
        <w:numPr>
          <w:ilvl w:val="1"/>
          <w:numId w:val="19"/>
        </w:numPr>
        <w:spacing w:after="240" w:line="240" w:lineRule="auto"/>
        <w:rPr>
          <w:rFonts w:ascii="Courier New" w:hAnsi="Courier New" w:cs="Courier New"/>
          <w:sz w:val="20"/>
        </w:rPr>
      </w:pPr>
      <w:r w:rsidRPr="000D24F5">
        <w:rPr>
          <w:rFonts w:ascii="Courier New" w:hAnsi="Courier New" w:cs="Courier New"/>
          <w:sz w:val="20"/>
        </w:rPr>
        <w:t>cd home</w:t>
      </w:r>
    </w:p>
    <w:p w:rsidR="00EB21E1" w:rsidRPr="000D24F5" w:rsidRDefault="00EB21E1" w:rsidP="00135A51">
      <w:pPr>
        <w:pStyle w:val="ListParagraph"/>
        <w:numPr>
          <w:ilvl w:val="0"/>
          <w:numId w:val="19"/>
        </w:numPr>
        <w:spacing w:after="240" w:line="240" w:lineRule="auto"/>
        <w:rPr>
          <w:sz w:val="20"/>
        </w:rPr>
      </w:pPr>
      <w:r>
        <w:rPr>
          <w:sz w:val="20"/>
        </w:rPr>
        <w:t xml:space="preserve">all in </w:t>
      </w:r>
      <w:r w:rsidRPr="000D24F5">
        <w:rPr>
          <w:sz w:val="20"/>
        </w:rPr>
        <w:t>one command:</w:t>
      </w:r>
    </w:p>
    <w:p w:rsidR="00EB21E1" w:rsidRPr="000D24F5" w:rsidRDefault="00EB21E1" w:rsidP="00135A51">
      <w:pPr>
        <w:pStyle w:val="ListParagraph"/>
        <w:numPr>
          <w:ilvl w:val="1"/>
          <w:numId w:val="19"/>
        </w:numPr>
        <w:spacing w:after="240" w:line="240" w:lineRule="auto"/>
        <w:rPr>
          <w:rFonts w:ascii="Courier New" w:hAnsi="Courier New" w:cs="Courier New"/>
          <w:sz w:val="20"/>
        </w:rPr>
      </w:pPr>
      <w:r w:rsidRPr="000D24F5">
        <w:rPr>
          <w:rFonts w:ascii="Courier New" w:hAnsi="Courier New" w:cs="Courier New"/>
          <w:sz w:val="20"/>
        </w:rPr>
        <w:t>cd /home</w:t>
      </w:r>
    </w:p>
    <w:p w:rsidR="00EB21E1" w:rsidRPr="005333B7" w:rsidRDefault="00AD2A10" w:rsidP="00135A51">
      <w:pPr>
        <w:pStyle w:val="Heading5"/>
        <w:spacing w:line="240" w:lineRule="auto"/>
        <w:rPr>
          <w:sz w:val="20"/>
        </w:rPr>
      </w:pPr>
      <w:r>
        <w:br/>
      </w:r>
      <w:proofErr w:type="gramStart"/>
      <w:r w:rsidRPr="005333B7">
        <w:rPr>
          <w:sz w:val="20"/>
        </w:rPr>
        <w:t xml:space="preserve">Exploring </w:t>
      </w:r>
      <w:r w:rsidR="007839E3" w:rsidRPr="005333B7">
        <w:rPr>
          <w:sz w:val="20"/>
        </w:rPr>
        <w:t xml:space="preserve"> your</w:t>
      </w:r>
      <w:proofErr w:type="gramEnd"/>
      <w:r w:rsidR="007839E3" w:rsidRPr="005333B7">
        <w:rPr>
          <w:sz w:val="20"/>
        </w:rPr>
        <w:t xml:space="preserve"> home directory</w:t>
      </w:r>
      <w:r w:rsidRPr="005333B7">
        <w:rPr>
          <w:sz w:val="20"/>
        </w:rPr>
        <w:t>:</w:t>
      </w:r>
    </w:p>
    <w:p w:rsidR="00EB21E1" w:rsidRPr="005333B7" w:rsidRDefault="00EB21E1" w:rsidP="00135A51">
      <w:pPr>
        <w:keepNext/>
        <w:keepLines/>
        <w:spacing w:line="240" w:lineRule="auto"/>
        <w:rPr>
          <w:sz w:val="20"/>
          <w:szCs w:val="32"/>
        </w:rPr>
      </w:pPr>
      <w:r w:rsidRPr="005333B7">
        <w:rPr>
          <w:sz w:val="20"/>
          <w:szCs w:val="32"/>
        </w:rPr>
        <w:t>Change to your home directory</w:t>
      </w:r>
    </w:p>
    <w:p w:rsidR="00EB21E1" w:rsidRPr="00135A51" w:rsidRDefault="00EB21E1" w:rsidP="00135A51">
      <w:pPr>
        <w:pStyle w:val="ListParagraph"/>
        <w:keepNext/>
        <w:keepLines/>
        <w:numPr>
          <w:ilvl w:val="0"/>
          <w:numId w:val="20"/>
        </w:numPr>
        <w:spacing w:line="240" w:lineRule="auto"/>
        <w:rPr>
          <w:rFonts w:ascii="Courier New" w:hAnsi="Courier New" w:cs="Courier New"/>
          <w:sz w:val="20"/>
          <w:szCs w:val="32"/>
        </w:rPr>
      </w:pPr>
      <w:r w:rsidRPr="00135A51">
        <w:rPr>
          <w:rFonts w:ascii="Courier New" w:hAnsi="Courier New" w:cs="Courier New"/>
          <w:sz w:val="20"/>
          <w:szCs w:val="32"/>
        </w:rPr>
        <w:t>cd ~</w:t>
      </w:r>
    </w:p>
    <w:p w:rsidR="007839E3" w:rsidRDefault="007839E3" w:rsidP="00135A51">
      <w:pPr>
        <w:spacing w:line="240" w:lineRule="auto"/>
        <w:rPr>
          <w:szCs w:val="32"/>
        </w:rPr>
      </w:pPr>
      <w:r w:rsidRPr="00135A51">
        <w:rPr>
          <w:b/>
          <w:szCs w:val="32"/>
        </w:rPr>
        <w:t>Note:</w:t>
      </w:r>
      <w:r w:rsidR="00EB21E1" w:rsidRPr="000D24F5">
        <w:rPr>
          <w:szCs w:val="32"/>
        </w:rPr>
        <w:t xml:space="preserve"> ~ is a short hand notation for the</w:t>
      </w:r>
      <w:r w:rsidR="00EB21E1" w:rsidRPr="005333B7">
        <w:rPr>
          <w:i/>
          <w:szCs w:val="32"/>
        </w:rPr>
        <w:t xml:space="preserve"> </w:t>
      </w:r>
      <w:r w:rsidR="00EB21E1" w:rsidRPr="00B03023">
        <w:rPr>
          <w:b/>
          <w:i/>
          <w:szCs w:val="32"/>
        </w:rPr>
        <w:t>current</w:t>
      </w:r>
      <w:r w:rsidR="00EB21E1" w:rsidRPr="005333B7">
        <w:rPr>
          <w:i/>
          <w:szCs w:val="32"/>
        </w:rPr>
        <w:t xml:space="preserve"> </w:t>
      </w:r>
      <w:r w:rsidR="00EB21E1" w:rsidRPr="000D24F5">
        <w:rPr>
          <w:szCs w:val="32"/>
        </w:rPr>
        <w:t>user</w:t>
      </w:r>
      <w:r w:rsidR="00DC23B2">
        <w:rPr>
          <w:szCs w:val="32"/>
        </w:rPr>
        <w:t>’</w:t>
      </w:r>
      <w:r w:rsidR="00EB21E1" w:rsidRPr="000D24F5">
        <w:rPr>
          <w:szCs w:val="32"/>
        </w:rPr>
        <w:t xml:space="preserve">s home directory.  </w:t>
      </w:r>
    </w:p>
    <w:p w:rsidR="00EB21E1" w:rsidRPr="005333B7" w:rsidRDefault="00EB21E1" w:rsidP="00135A51">
      <w:pPr>
        <w:spacing w:line="240" w:lineRule="auto"/>
        <w:rPr>
          <w:sz w:val="20"/>
          <w:szCs w:val="32"/>
        </w:rPr>
      </w:pPr>
      <w:r w:rsidRPr="005333B7">
        <w:rPr>
          <w:sz w:val="20"/>
          <w:szCs w:val="32"/>
        </w:rPr>
        <w:t xml:space="preserve">Check </w:t>
      </w:r>
      <w:r w:rsidR="00135A51" w:rsidRPr="005333B7">
        <w:rPr>
          <w:sz w:val="20"/>
          <w:szCs w:val="32"/>
        </w:rPr>
        <w:t xml:space="preserve">what the </w:t>
      </w:r>
      <w:r w:rsidRPr="005333B7">
        <w:rPr>
          <w:sz w:val="20"/>
          <w:szCs w:val="32"/>
        </w:rPr>
        <w:t>current directory</w:t>
      </w:r>
      <w:r w:rsidR="00135A51" w:rsidRPr="005333B7">
        <w:rPr>
          <w:sz w:val="20"/>
          <w:szCs w:val="32"/>
        </w:rPr>
        <w:t xml:space="preserve"> is</w:t>
      </w:r>
      <w:r w:rsidRPr="005333B7">
        <w:rPr>
          <w:sz w:val="20"/>
          <w:szCs w:val="32"/>
        </w:rPr>
        <w:t xml:space="preserve"> by looking at the prompt information and by using the </w:t>
      </w:r>
      <w:r w:rsidRPr="005333B7">
        <w:rPr>
          <w:i/>
          <w:sz w:val="20"/>
          <w:szCs w:val="32"/>
        </w:rPr>
        <w:t>pwd</w:t>
      </w:r>
      <w:r w:rsidRPr="005333B7">
        <w:rPr>
          <w:sz w:val="20"/>
          <w:szCs w:val="32"/>
        </w:rPr>
        <w:t xml:space="preserve"> command.</w:t>
      </w:r>
    </w:p>
    <w:p w:rsidR="00EB21E1" w:rsidRPr="007839E3" w:rsidRDefault="00EB21E1" w:rsidP="00135A51">
      <w:pPr>
        <w:pStyle w:val="Heading5"/>
        <w:spacing w:line="240" w:lineRule="auto"/>
      </w:pPr>
      <w:r w:rsidRPr="007839E3">
        <w:t>File contents</w:t>
      </w:r>
    </w:p>
    <w:p w:rsidR="00EB21E1" w:rsidRPr="000D24F5" w:rsidRDefault="00EB21E1" w:rsidP="00135A51">
      <w:pPr>
        <w:spacing w:line="240" w:lineRule="auto"/>
        <w:rPr>
          <w:sz w:val="20"/>
        </w:rPr>
      </w:pPr>
      <w:r w:rsidRPr="000D24F5">
        <w:rPr>
          <w:sz w:val="20"/>
        </w:rPr>
        <w:t>Examine the contents of two files in the</w:t>
      </w:r>
      <w:r w:rsidRPr="007839E3">
        <w:rPr>
          <w:rFonts w:ascii="Courier New" w:hAnsi="Courier New" w:cs="Courier New"/>
          <w:sz w:val="20"/>
        </w:rPr>
        <w:t xml:space="preserve"> /etc</w:t>
      </w:r>
      <w:r w:rsidRPr="000D24F5">
        <w:rPr>
          <w:sz w:val="20"/>
        </w:rPr>
        <w:t xml:space="preserve"> directory:</w:t>
      </w:r>
      <w:r w:rsidRPr="000D24F5">
        <w:rPr>
          <w:i/>
          <w:sz w:val="20"/>
        </w:rPr>
        <w:t xml:space="preserve"> hosts</w:t>
      </w:r>
      <w:r w:rsidRPr="000D24F5">
        <w:rPr>
          <w:sz w:val="20"/>
        </w:rPr>
        <w:t xml:space="preserve"> and </w:t>
      </w:r>
      <w:r w:rsidRPr="000D24F5">
        <w:rPr>
          <w:i/>
          <w:sz w:val="20"/>
        </w:rPr>
        <w:t>services</w:t>
      </w:r>
      <w:r w:rsidRPr="000D24F5">
        <w:rPr>
          <w:sz w:val="20"/>
        </w:rPr>
        <w:t xml:space="preserve">.  </w:t>
      </w:r>
      <w:r w:rsidR="007839E3">
        <w:rPr>
          <w:sz w:val="20"/>
        </w:rPr>
        <w:t>C</w:t>
      </w:r>
      <w:r w:rsidRPr="000D24F5">
        <w:rPr>
          <w:sz w:val="20"/>
        </w:rPr>
        <w:t>ommands to</w:t>
      </w:r>
      <w:r w:rsidR="007839E3">
        <w:rPr>
          <w:sz w:val="20"/>
        </w:rPr>
        <w:t xml:space="preserve"> show</w:t>
      </w:r>
      <w:r w:rsidRPr="000D24F5">
        <w:rPr>
          <w:sz w:val="20"/>
        </w:rPr>
        <w:t xml:space="preserve"> file content are </w:t>
      </w:r>
      <w:r w:rsidRPr="00DF7A31">
        <w:rPr>
          <w:i/>
          <w:sz w:val="20"/>
        </w:rPr>
        <w:t>cat</w:t>
      </w:r>
      <w:r w:rsidRPr="000D24F5">
        <w:rPr>
          <w:sz w:val="20"/>
        </w:rPr>
        <w:t xml:space="preserve">, </w:t>
      </w:r>
      <w:r w:rsidRPr="00DF7A31">
        <w:rPr>
          <w:i/>
          <w:sz w:val="20"/>
        </w:rPr>
        <w:t>less</w:t>
      </w:r>
      <w:r w:rsidRPr="000D24F5">
        <w:rPr>
          <w:sz w:val="20"/>
        </w:rPr>
        <w:t xml:space="preserve">, </w:t>
      </w:r>
      <w:r w:rsidRPr="00DF7A31">
        <w:rPr>
          <w:i/>
          <w:sz w:val="20"/>
        </w:rPr>
        <w:t>more</w:t>
      </w:r>
      <w:r w:rsidRPr="000D24F5">
        <w:rPr>
          <w:sz w:val="20"/>
        </w:rPr>
        <w:t xml:space="preserve"> and </w:t>
      </w:r>
      <w:r w:rsidRPr="00DF7A31">
        <w:rPr>
          <w:i/>
          <w:sz w:val="20"/>
        </w:rPr>
        <w:t>file</w:t>
      </w:r>
      <w:r w:rsidRPr="000D24F5">
        <w:rPr>
          <w:sz w:val="20"/>
        </w:rPr>
        <w:t xml:space="preserve">. </w:t>
      </w:r>
    </w:p>
    <w:p w:rsidR="00EB21E1" w:rsidRPr="000D24F5" w:rsidRDefault="007839E3" w:rsidP="00135A51">
      <w:pPr>
        <w:spacing w:after="0" w:line="240" w:lineRule="auto"/>
        <w:rPr>
          <w:sz w:val="20"/>
        </w:rPr>
      </w:pPr>
      <w:proofErr w:type="gramStart"/>
      <w:r>
        <w:rPr>
          <w:sz w:val="20"/>
        </w:rPr>
        <w:t>G</w:t>
      </w:r>
      <w:r w:rsidR="00EB21E1" w:rsidRPr="000D24F5">
        <w:rPr>
          <w:sz w:val="20"/>
        </w:rPr>
        <w:t>eneral  format</w:t>
      </w:r>
      <w:proofErr w:type="gramEnd"/>
      <w:r>
        <w:rPr>
          <w:sz w:val="20"/>
        </w:rPr>
        <w:t xml:space="preserve"> for each command</w:t>
      </w:r>
      <w:r w:rsidR="00EB21E1" w:rsidRPr="000D24F5">
        <w:rPr>
          <w:sz w:val="20"/>
        </w:rPr>
        <w:t xml:space="preserve">: </w:t>
      </w:r>
    </w:p>
    <w:p w:rsidR="00EB21E1" w:rsidRPr="00D17BF2" w:rsidRDefault="00EB21E1" w:rsidP="00135A51">
      <w:pPr>
        <w:pStyle w:val="ListParagraph"/>
        <w:numPr>
          <w:ilvl w:val="0"/>
          <w:numId w:val="20"/>
        </w:numPr>
        <w:spacing w:after="0" w:line="240" w:lineRule="auto"/>
        <w:rPr>
          <w:rFonts w:ascii="Courier New" w:hAnsi="Courier New" w:cs="Courier New"/>
          <w:sz w:val="20"/>
        </w:rPr>
      </w:pPr>
      <w:r w:rsidRPr="00D17BF2">
        <w:rPr>
          <w:rFonts w:ascii="Courier New" w:hAnsi="Courier New" w:cs="Courier New"/>
          <w:sz w:val="20"/>
        </w:rPr>
        <w:t>cat filename</w:t>
      </w:r>
    </w:p>
    <w:p w:rsidR="00DC23B2" w:rsidRPr="00DC23B2" w:rsidRDefault="00DC23B2" w:rsidP="00DC23B2">
      <w:pPr>
        <w:pStyle w:val="ListParagraph"/>
        <w:numPr>
          <w:ilvl w:val="0"/>
          <w:numId w:val="20"/>
        </w:numPr>
        <w:spacing w:after="0" w:line="240" w:lineRule="auto"/>
        <w:rPr>
          <w:rFonts w:ascii="Courier New" w:hAnsi="Courier New" w:cs="Courier New"/>
          <w:sz w:val="20"/>
        </w:rPr>
      </w:pPr>
      <w:r w:rsidRPr="00D17BF2">
        <w:rPr>
          <w:rFonts w:ascii="Courier New" w:hAnsi="Courier New" w:cs="Courier New"/>
          <w:sz w:val="20"/>
        </w:rPr>
        <w:t>file filename</w:t>
      </w:r>
    </w:p>
    <w:p w:rsidR="00EB21E1" w:rsidRPr="00D17BF2" w:rsidRDefault="00EB21E1" w:rsidP="00135A51">
      <w:pPr>
        <w:pStyle w:val="ListParagraph"/>
        <w:numPr>
          <w:ilvl w:val="0"/>
          <w:numId w:val="20"/>
        </w:numPr>
        <w:spacing w:after="0" w:line="240" w:lineRule="auto"/>
        <w:rPr>
          <w:rFonts w:ascii="Courier New" w:hAnsi="Courier New" w:cs="Courier New"/>
          <w:sz w:val="20"/>
        </w:rPr>
      </w:pPr>
      <w:r w:rsidRPr="00D17BF2">
        <w:rPr>
          <w:rFonts w:ascii="Courier New" w:hAnsi="Courier New" w:cs="Courier New"/>
          <w:sz w:val="20"/>
        </w:rPr>
        <w:t>less filename</w:t>
      </w:r>
    </w:p>
    <w:p w:rsidR="00EB21E1" w:rsidRPr="00D17BF2" w:rsidRDefault="00EB21E1" w:rsidP="00135A51">
      <w:pPr>
        <w:pStyle w:val="ListParagraph"/>
        <w:numPr>
          <w:ilvl w:val="0"/>
          <w:numId w:val="20"/>
        </w:numPr>
        <w:spacing w:after="0" w:line="240" w:lineRule="auto"/>
        <w:rPr>
          <w:rFonts w:ascii="Courier New" w:hAnsi="Courier New" w:cs="Courier New"/>
          <w:sz w:val="20"/>
        </w:rPr>
      </w:pPr>
      <w:r w:rsidRPr="00D17BF2">
        <w:rPr>
          <w:rFonts w:ascii="Courier New" w:hAnsi="Courier New" w:cs="Courier New"/>
          <w:sz w:val="20"/>
        </w:rPr>
        <w:t>more filename</w:t>
      </w:r>
    </w:p>
    <w:p w:rsidR="00556DDE" w:rsidRPr="007839E3" w:rsidRDefault="00EB21E1" w:rsidP="00135A51">
      <w:pPr>
        <w:spacing w:line="240" w:lineRule="auto"/>
        <w:rPr>
          <w:sz w:val="20"/>
        </w:rPr>
      </w:pPr>
      <w:r w:rsidRPr="000D24F5">
        <w:rPr>
          <w:sz w:val="20"/>
        </w:rPr>
        <w:t xml:space="preserve">Start with the </w:t>
      </w:r>
      <w:r w:rsidRPr="000D24F5">
        <w:rPr>
          <w:rFonts w:ascii="Courier New" w:hAnsi="Courier New" w:cs="Courier New"/>
          <w:sz w:val="20"/>
        </w:rPr>
        <w:t>file</w:t>
      </w:r>
      <w:r w:rsidRPr="000D24F5">
        <w:rPr>
          <w:sz w:val="20"/>
        </w:rPr>
        <w:t xml:space="preserve"> command to check the file content type, then use </w:t>
      </w:r>
      <w:r w:rsidRPr="000D24F5">
        <w:rPr>
          <w:rFonts w:ascii="Courier New" w:hAnsi="Courier New" w:cs="Courier New"/>
          <w:sz w:val="20"/>
        </w:rPr>
        <w:t>cat</w:t>
      </w:r>
      <w:r w:rsidRPr="000D24F5">
        <w:rPr>
          <w:sz w:val="20"/>
        </w:rPr>
        <w:t xml:space="preserve">, </w:t>
      </w:r>
      <w:r w:rsidRPr="000D24F5">
        <w:rPr>
          <w:rFonts w:ascii="Courier New" w:hAnsi="Courier New" w:cs="Courier New"/>
          <w:sz w:val="20"/>
        </w:rPr>
        <w:t>less</w:t>
      </w:r>
      <w:r w:rsidRPr="000D24F5">
        <w:rPr>
          <w:sz w:val="20"/>
        </w:rPr>
        <w:t xml:space="preserve">, and </w:t>
      </w:r>
      <w:r w:rsidRPr="000D24F5">
        <w:rPr>
          <w:rFonts w:ascii="Courier New" w:hAnsi="Courier New" w:cs="Courier New"/>
          <w:sz w:val="20"/>
        </w:rPr>
        <w:t>more</w:t>
      </w:r>
      <w:r>
        <w:rPr>
          <w:rFonts w:ascii="Courier New" w:hAnsi="Courier New" w:cs="Courier New"/>
          <w:sz w:val="20"/>
        </w:rPr>
        <w:t xml:space="preserve"> to view text files</w:t>
      </w:r>
      <w:r w:rsidRPr="000D24F5">
        <w:rPr>
          <w:sz w:val="20"/>
        </w:rPr>
        <w:t>.  Note how the same information (the file contents) is displayed differently for each command.  **</w:t>
      </w:r>
    </w:p>
    <w:sectPr w:rsidR="00556DDE" w:rsidRPr="007839E3" w:rsidSect="00D722E7">
      <w:headerReference w:type="default" r:id="rId7"/>
      <w:footerReference w:type="default" r:id="rId8"/>
      <w:pgSz w:w="12240" w:h="15840" w:code="1"/>
      <w:pgMar w:top="1008" w:right="1008" w:bottom="1008" w:left="1008"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0CB" w:rsidRDefault="000D50CB">
      <w:r>
        <w:separator/>
      </w:r>
    </w:p>
  </w:endnote>
  <w:endnote w:type="continuationSeparator" w:id="0">
    <w:p w:rsidR="000D50CB" w:rsidRDefault="000D50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341" w:rsidRDefault="000F6B20" w:rsidP="004E2EE7">
    <w:pPr>
      <w:pStyle w:val="Footer"/>
      <w:jc w:val="center"/>
    </w:pPr>
    <w:r>
      <w:fldChar w:fldCharType="begin"/>
    </w:r>
    <w:r w:rsidR="006C5240">
      <w:instrText xml:space="preserve"> PRINTDATE  \@ "M/d/yyyy h:mm:ss am/pm"  \* MERGEFORMAT </w:instrText>
    </w:r>
    <w:r>
      <w:fldChar w:fldCharType="separate"/>
    </w:r>
    <w:r w:rsidR="00AB6708">
      <w:rPr>
        <w:noProof/>
      </w:rPr>
      <w:t>8/31/2015 6:10:00 PM</w:t>
    </w:r>
    <w:r>
      <w:rPr>
        <w:noProof/>
      </w:rPr>
      <w:fldChar w:fldCharType="end"/>
    </w:r>
    <w:r w:rsidR="0013756A">
      <w:ptab w:relativeTo="margin" w:alignment="center" w:leader="none"/>
    </w:r>
    <w:r>
      <w:fldChar w:fldCharType="begin"/>
    </w:r>
    <w:r w:rsidR="006C5240">
      <w:instrText xml:space="preserve"> PAGE   \* MERGEFORMAT </w:instrText>
    </w:r>
    <w:r>
      <w:fldChar w:fldCharType="separate"/>
    </w:r>
    <w:r w:rsidR="00D335D9">
      <w:rPr>
        <w:noProof/>
      </w:rPr>
      <w:t>4</w:t>
    </w:r>
    <w:r>
      <w:rPr>
        <w:noProof/>
      </w:rPr>
      <w:fldChar w:fldCharType="end"/>
    </w:r>
    <w:r w:rsidR="0013756A">
      <w:t xml:space="preserve"> of </w:t>
    </w:r>
    <w:fldSimple w:instr=" NUMPAGES   \* MERGEFORMAT ">
      <w:r w:rsidR="00D335D9">
        <w:rPr>
          <w:noProof/>
        </w:rPr>
        <w:t>4</w:t>
      </w:r>
    </w:fldSimple>
    <w:r w:rsidR="0013756A">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0CB" w:rsidRDefault="000D50CB">
      <w:r>
        <w:separator/>
      </w:r>
    </w:p>
  </w:footnote>
  <w:footnote w:type="continuationSeparator" w:id="0">
    <w:p w:rsidR="000D50CB" w:rsidRDefault="000D50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E9A" w:rsidRPr="004E2EE7" w:rsidRDefault="00147E9A" w:rsidP="00F7022F">
    <w:pPr>
      <w:spacing w:after="0" w:line="240" w:lineRule="auto"/>
      <w:jc w:val="center"/>
      <w:rPr>
        <w:b/>
        <w:sz w:val="28"/>
        <w:szCs w:val="28"/>
      </w:rPr>
    </w:pPr>
    <w:r w:rsidRPr="004E2EE7">
      <w:rPr>
        <w:b/>
        <w:sz w:val="28"/>
        <w:szCs w:val="28"/>
      </w:rPr>
      <w:t>IT</w:t>
    </w:r>
    <w:r w:rsidR="00B03023">
      <w:rPr>
        <w:b/>
        <w:sz w:val="28"/>
        <w:szCs w:val="28"/>
      </w:rPr>
      <w:t xml:space="preserve"> Infrastructure I -</w:t>
    </w:r>
    <w:r w:rsidRPr="004E2EE7">
      <w:rPr>
        <w:b/>
        <w:sz w:val="28"/>
        <w:szCs w:val="28"/>
      </w:rPr>
      <w:t xml:space="preserve"> Lab 1 </w:t>
    </w:r>
  </w:p>
  <w:p w:rsidR="00147E9A" w:rsidRPr="004E2EE7" w:rsidRDefault="00147E9A" w:rsidP="004E2EE7">
    <w:pPr>
      <w:spacing w:line="240" w:lineRule="auto"/>
      <w:jc w:val="center"/>
      <w:rPr>
        <w:b/>
      </w:rPr>
    </w:pPr>
    <w:r w:rsidRPr="004E2EE7">
      <w:rPr>
        <w:b/>
      </w:rPr>
      <w:t>Lab Orientation,</w:t>
    </w:r>
    <w:r w:rsidR="000C5151">
      <w:rPr>
        <w:b/>
      </w:rPr>
      <w:t xml:space="preserve"> Benchmarking,</w:t>
    </w:r>
    <w:r w:rsidRPr="004E2EE7">
      <w:rPr>
        <w:b/>
      </w:rPr>
      <w:t xml:space="preserve"> and Basic Linux Commands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9F05AF8"/>
    <w:lvl w:ilvl="0">
      <w:start w:val="1"/>
      <w:numFmt w:val="decimal"/>
      <w:lvlText w:val="%1."/>
      <w:lvlJc w:val="left"/>
      <w:pPr>
        <w:tabs>
          <w:tab w:val="num" w:pos="1800"/>
        </w:tabs>
        <w:ind w:left="1800" w:hanging="360"/>
      </w:pPr>
    </w:lvl>
  </w:abstractNum>
  <w:abstractNum w:abstractNumId="1">
    <w:nsid w:val="FFFFFF7D"/>
    <w:multiLevelType w:val="singleLevel"/>
    <w:tmpl w:val="A59C0048"/>
    <w:lvl w:ilvl="0">
      <w:start w:val="1"/>
      <w:numFmt w:val="decimal"/>
      <w:lvlText w:val="%1."/>
      <w:lvlJc w:val="left"/>
      <w:pPr>
        <w:tabs>
          <w:tab w:val="num" w:pos="1440"/>
        </w:tabs>
        <w:ind w:left="1440" w:hanging="360"/>
      </w:pPr>
    </w:lvl>
  </w:abstractNum>
  <w:abstractNum w:abstractNumId="2">
    <w:nsid w:val="FFFFFF7E"/>
    <w:multiLevelType w:val="singleLevel"/>
    <w:tmpl w:val="64F0EC08"/>
    <w:lvl w:ilvl="0">
      <w:start w:val="1"/>
      <w:numFmt w:val="decimal"/>
      <w:lvlText w:val="%1."/>
      <w:lvlJc w:val="left"/>
      <w:pPr>
        <w:tabs>
          <w:tab w:val="num" w:pos="1080"/>
        </w:tabs>
        <w:ind w:left="1080" w:hanging="360"/>
      </w:pPr>
    </w:lvl>
  </w:abstractNum>
  <w:abstractNum w:abstractNumId="3">
    <w:nsid w:val="FFFFFF7F"/>
    <w:multiLevelType w:val="singleLevel"/>
    <w:tmpl w:val="D75C8338"/>
    <w:lvl w:ilvl="0">
      <w:start w:val="1"/>
      <w:numFmt w:val="decimal"/>
      <w:lvlText w:val="%1."/>
      <w:lvlJc w:val="left"/>
      <w:pPr>
        <w:tabs>
          <w:tab w:val="num" w:pos="720"/>
        </w:tabs>
        <w:ind w:left="720" w:hanging="360"/>
      </w:pPr>
    </w:lvl>
  </w:abstractNum>
  <w:abstractNum w:abstractNumId="4">
    <w:nsid w:val="FFFFFF80"/>
    <w:multiLevelType w:val="singleLevel"/>
    <w:tmpl w:val="21AAC6E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05ECC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45ABC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7307A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B4D430"/>
    <w:lvl w:ilvl="0">
      <w:start w:val="1"/>
      <w:numFmt w:val="decimal"/>
      <w:lvlText w:val="%1."/>
      <w:lvlJc w:val="left"/>
      <w:pPr>
        <w:tabs>
          <w:tab w:val="num" w:pos="360"/>
        </w:tabs>
        <w:ind w:left="360" w:hanging="360"/>
      </w:pPr>
    </w:lvl>
  </w:abstractNum>
  <w:abstractNum w:abstractNumId="9">
    <w:nsid w:val="FFFFFF89"/>
    <w:multiLevelType w:val="singleLevel"/>
    <w:tmpl w:val="3264A8FE"/>
    <w:lvl w:ilvl="0">
      <w:start w:val="1"/>
      <w:numFmt w:val="bullet"/>
      <w:lvlText w:val=""/>
      <w:lvlJc w:val="left"/>
      <w:pPr>
        <w:tabs>
          <w:tab w:val="num" w:pos="360"/>
        </w:tabs>
        <w:ind w:left="360" w:hanging="360"/>
      </w:pPr>
      <w:rPr>
        <w:rFonts w:ascii="Symbol" w:hAnsi="Symbol" w:hint="default"/>
      </w:rPr>
    </w:lvl>
  </w:abstractNum>
  <w:abstractNum w:abstractNumId="10">
    <w:nsid w:val="013F0B5C"/>
    <w:multiLevelType w:val="hybridMultilevel"/>
    <w:tmpl w:val="CA50DA6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4D619CE"/>
    <w:multiLevelType w:val="hybridMultilevel"/>
    <w:tmpl w:val="37BE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2E17E8"/>
    <w:multiLevelType w:val="hybridMultilevel"/>
    <w:tmpl w:val="902C613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nsid w:val="1A893DD3"/>
    <w:multiLevelType w:val="hybridMultilevel"/>
    <w:tmpl w:val="EC82F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5D1FCA"/>
    <w:multiLevelType w:val="hybridMultilevel"/>
    <w:tmpl w:val="F370AE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A06633"/>
    <w:multiLevelType w:val="hybridMultilevel"/>
    <w:tmpl w:val="BC4C5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D03968"/>
    <w:multiLevelType w:val="hybridMultilevel"/>
    <w:tmpl w:val="F2E6F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0C5F10"/>
    <w:multiLevelType w:val="hybridMultilevel"/>
    <w:tmpl w:val="C1E4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B319B2"/>
    <w:multiLevelType w:val="hybridMultilevel"/>
    <w:tmpl w:val="658630FC"/>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85B6FFC2">
      <w:start w:val="1"/>
      <w:numFmt w:val="lowerRoman"/>
      <w:lvlText w:val="%3."/>
      <w:lvlJc w:val="right"/>
      <w:pPr>
        <w:ind w:left="2070" w:hanging="180"/>
      </w:pPr>
      <w:rPr>
        <w:b w:val="0"/>
      </w:rPr>
    </w:lvl>
    <w:lvl w:ilvl="3" w:tplc="399C68A2">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5046B4"/>
    <w:multiLevelType w:val="hybridMultilevel"/>
    <w:tmpl w:val="64B86B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19"/>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3"/>
  </w:num>
  <w:num w:numId="18">
    <w:abstractNumId w:val="12"/>
  </w:num>
  <w:num w:numId="19">
    <w:abstractNumId w:val="17"/>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E08A8"/>
    <w:rsid w:val="00002E90"/>
    <w:rsid w:val="0000339C"/>
    <w:rsid w:val="00011BFB"/>
    <w:rsid w:val="00012360"/>
    <w:rsid w:val="0002158A"/>
    <w:rsid w:val="00035749"/>
    <w:rsid w:val="00042973"/>
    <w:rsid w:val="000771E1"/>
    <w:rsid w:val="00096DF4"/>
    <w:rsid w:val="000A0D69"/>
    <w:rsid w:val="000B0B2F"/>
    <w:rsid w:val="000C0B87"/>
    <w:rsid w:val="000C123B"/>
    <w:rsid w:val="000C1DC7"/>
    <w:rsid w:val="000C5151"/>
    <w:rsid w:val="000D50CB"/>
    <w:rsid w:val="000F6B20"/>
    <w:rsid w:val="001210F0"/>
    <w:rsid w:val="00133EAA"/>
    <w:rsid w:val="00135A51"/>
    <w:rsid w:val="00135DBB"/>
    <w:rsid w:val="0013756A"/>
    <w:rsid w:val="00147E9A"/>
    <w:rsid w:val="00175165"/>
    <w:rsid w:val="00192948"/>
    <w:rsid w:val="001B58D3"/>
    <w:rsid w:val="001C55A9"/>
    <w:rsid w:val="001E77B7"/>
    <w:rsid w:val="001E7A2B"/>
    <w:rsid w:val="002434A7"/>
    <w:rsid w:val="0026736E"/>
    <w:rsid w:val="002676A5"/>
    <w:rsid w:val="002800CA"/>
    <w:rsid w:val="00282B05"/>
    <w:rsid w:val="002935CA"/>
    <w:rsid w:val="00294FF0"/>
    <w:rsid w:val="00297F7E"/>
    <w:rsid w:val="002B2AA3"/>
    <w:rsid w:val="002C2570"/>
    <w:rsid w:val="002D2250"/>
    <w:rsid w:val="002F7181"/>
    <w:rsid w:val="00300EB7"/>
    <w:rsid w:val="00306D58"/>
    <w:rsid w:val="003161EE"/>
    <w:rsid w:val="00320E0C"/>
    <w:rsid w:val="0033635D"/>
    <w:rsid w:val="0034681F"/>
    <w:rsid w:val="00362ADE"/>
    <w:rsid w:val="0037201D"/>
    <w:rsid w:val="00387113"/>
    <w:rsid w:val="00387A89"/>
    <w:rsid w:val="00390F9D"/>
    <w:rsid w:val="003B6B38"/>
    <w:rsid w:val="003C1016"/>
    <w:rsid w:val="003C34EA"/>
    <w:rsid w:val="003D1520"/>
    <w:rsid w:val="003E3648"/>
    <w:rsid w:val="00400219"/>
    <w:rsid w:val="00403B66"/>
    <w:rsid w:val="00405505"/>
    <w:rsid w:val="004109C3"/>
    <w:rsid w:val="004203B3"/>
    <w:rsid w:val="00427AD9"/>
    <w:rsid w:val="004408A0"/>
    <w:rsid w:val="00441616"/>
    <w:rsid w:val="00466575"/>
    <w:rsid w:val="00467768"/>
    <w:rsid w:val="004773FE"/>
    <w:rsid w:val="00480714"/>
    <w:rsid w:val="00485798"/>
    <w:rsid w:val="004913D6"/>
    <w:rsid w:val="00494658"/>
    <w:rsid w:val="004952B9"/>
    <w:rsid w:val="004A5C1E"/>
    <w:rsid w:val="004D7DD7"/>
    <w:rsid w:val="004E08DF"/>
    <w:rsid w:val="004E2EE7"/>
    <w:rsid w:val="004E66C6"/>
    <w:rsid w:val="004F77E4"/>
    <w:rsid w:val="00504AAD"/>
    <w:rsid w:val="00512BC2"/>
    <w:rsid w:val="005157FD"/>
    <w:rsid w:val="005223E2"/>
    <w:rsid w:val="00523773"/>
    <w:rsid w:val="0052431E"/>
    <w:rsid w:val="00532F2A"/>
    <w:rsid w:val="005333B7"/>
    <w:rsid w:val="00535A32"/>
    <w:rsid w:val="00547FD2"/>
    <w:rsid w:val="00550981"/>
    <w:rsid w:val="0055401C"/>
    <w:rsid w:val="00556DDE"/>
    <w:rsid w:val="0056586B"/>
    <w:rsid w:val="005777A9"/>
    <w:rsid w:val="00581E9C"/>
    <w:rsid w:val="005867D1"/>
    <w:rsid w:val="0059610D"/>
    <w:rsid w:val="005A2855"/>
    <w:rsid w:val="005A786E"/>
    <w:rsid w:val="005B0176"/>
    <w:rsid w:val="005B63ED"/>
    <w:rsid w:val="005B6A65"/>
    <w:rsid w:val="005F573B"/>
    <w:rsid w:val="006135A9"/>
    <w:rsid w:val="0061366D"/>
    <w:rsid w:val="006161FA"/>
    <w:rsid w:val="00617355"/>
    <w:rsid w:val="00634752"/>
    <w:rsid w:val="006701C9"/>
    <w:rsid w:val="00677A82"/>
    <w:rsid w:val="00697DCB"/>
    <w:rsid w:val="006A5865"/>
    <w:rsid w:val="006A7966"/>
    <w:rsid w:val="006B1956"/>
    <w:rsid w:val="006C5240"/>
    <w:rsid w:val="006D3148"/>
    <w:rsid w:val="006E13EE"/>
    <w:rsid w:val="006E26C8"/>
    <w:rsid w:val="006E566D"/>
    <w:rsid w:val="00702424"/>
    <w:rsid w:val="00703F2B"/>
    <w:rsid w:val="00724BE8"/>
    <w:rsid w:val="007309A8"/>
    <w:rsid w:val="0075353E"/>
    <w:rsid w:val="00756357"/>
    <w:rsid w:val="007735C3"/>
    <w:rsid w:val="00781A83"/>
    <w:rsid w:val="007839E3"/>
    <w:rsid w:val="007B5C3E"/>
    <w:rsid w:val="007B63CC"/>
    <w:rsid w:val="007D02B3"/>
    <w:rsid w:val="00800698"/>
    <w:rsid w:val="00803A82"/>
    <w:rsid w:val="00806FF3"/>
    <w:rsid w:val="008104C0"/>
    <w:rsid w:val="008114C3"/>
    <w:rsid w:val="00817D67"/>
    <w:rsid w:val="00832288"/>
    <w:rsid w:val="00832D13"/>
    <w:rsid w:val="00834314"/>
    <w:rsid w:val="00865F95"/>
    <w:rsid w:val="008708DE"/>
    <w:rsid w:val="008744C7"/>
    <w:rsid w:val="00875222"/>
    <w:rsid w:val="00895B67"/>
    <w:rsid w:val="008963A1"/>
    <w:rsid w:val="008C0341"/>
    <w:rsid w:val="008C51CA"/>
    <w:rsid w:val="008D3E75"/>
    <w:rsid w:val="00905120"/>
    <w:rsid w:val="0091250F"/>
    <w:rsid w:val="009160F0"/>
    <w:rsid w:val="0092135D"/>
    <w:rsid w:val="00924950"/>
    <w:rsid w:val="00936DED"/>
    <w:rsid w:val="00946534"/>
    <w:rsid w:val="00946CC7"/>
    <w:rsid w:val="009657CC"/>
    <w:rsid w:val="0097218E"/>
    <w:rsid w:val="00995DCE"/>
    <w:rsid w:val="009B38BA"/>
    <w:rsid w:val="009E2052"/>
    <w:rsid w:val="009F4692"/>
    <w:rsid w:val="009F513C"/>
    <w:rsid w:val="00A357AF"/>
    <w:rsid w:val="00A40EB8"/>
    <w:rsid w:val="00A459CD"/>
    <w:rsid w:val="00A52AD5"/>
    <w:rsid w:val="00A6252B"/>
    <w:rsid w:val="00A940C7"/>
    <w:rsid w:val="00A95E1E"/>
    <w:rsid w:val="00A96A14"/>
    <w:rsid w:val="00A9785D"/>
    <w:rsid w:val="00AA0EC3"/>
    <w:rsid w:val="00AB0578"/>
    <w:rsid w:val="00AB3109"/>
    <w:rsid w:val="00AB6708"/>
    <w:rsid w:val="00AD2A10"/>
    <w:rsid w:val="00AE1B50"/>
    <w:rsid w:val="00AE480E"/>
    <w:rsid w:val="00B00AB1"/>
    <w:rsid w:val="00B03023"/>
    <w:rsid w:val="00B044CF"/>
    <w:rsid w:val="00B20EC6"/>
    <w:rsid w:val="00B334E1"/>
    <w:rsid w:val="00B37BFB"/>
    <w:rsid w:val="00B52729"/>
    <w:rsid w:val="00B6164A"/>
    <w:rsid w:val="00B93DF8"/>
    <w:rsid w:val="00B97B04"/>
    <w:rsid w:val="00BA3002"/>
    <w:rsid w:val="00BB4ACB"/>
    <w:rsid w:val="00BE781F"/>
    <w:rsid w:val="00BF4AAD"/>
    <w:rsid w:val="00C165BB"/>
    <w:rsid w:val="00C33FA1"/>
    <w:rsid w:val="00C37F05"/>
    <w:rsid w:val="00C53135"/>
    <w:rsid w:val="00C87A2F"/>
    <w:rsid w:val="00C95C9B"/>
    <w:rsid w:val="00CA04E3"/>
    <w:rsid w:val="00CA273C"/>
    <w:rsid w:val="00CB5A53"/>
    <w:rsid w:val="00CD4EAB"/>
    <w:rsid w:val="00CE0B83"/>
    <w:rsid w:val="00CE6589"/>
    <w:rsid w:val="00CF44FC"/>
    <w:rsid w:val="00D01FDB"/>
    <w:rsid w:val="00D034DB"/>
    <w:rsid w:val="00D055A5"/>
    <w:rsid w:val="00D206DA"/>
    <w:rsid w:val="00D23ABA"/>
    <w:rsid w:val="00D335D9"/>
    <w:rsid w:val="00D50A7B"/>
    <w:rsid w:val="00D50ECB"/>
    <w:rsid w:val="00D54A75"/>
    <w:rsid w:val="00D63C1F"/>
    <w:rsid w:val="00D63CCE"/>
    <w:rsid w:val="00D671B6"/>
    <w:rsid w:val="00D722E7"/>
    <w:rsid w:val="00D7679E"/>
    <w:rsid w:val="00DA3F3E"/>
    <w:rsid w:val="00DB59E7"/>
    <w:rsid w:val="00DC23B2"/>
    <w:rsid w:val="00DC2545"/>
    <w:rsid w:val="00DC516D"/>
    <w:rsid w:val="00DD0779"/>
    <w:rsid w:val="00DD4D7C"/>
    <w:rsid w:val="00DD6140"/>
    <w:rsid w:val="00DD687C"/>
    <w:rsid w:val="00DD7454"/>
    <w:rsid w:val="00DE6B95"/>
    <w:rsid w:val="00DF22D0"/>
    <w:rsid w:val="00DF7A24"/>
    <w:rsid w:val="00DF7D2A"/>
    <w:rsid w:val="00E055AA"/>
    <w:rsid w:val="00E23504"/>
    <w:rsid w:val="00E27F4F"/>
    <w:rsid w:val="00E32225"/>
    <w:rsid w:val="00E32AF1"/>
    <w:rsid w:val="00E4666C"/>
    <w:rsid w:val="00E468F4"/>
    <w:rsid w:val="00E5444E"/>
    <w:rsid w:val="00E61B36"/>
    <w:rsid w:val="00E86006"/>
    <w:rsid w:val="00E954C2"/>
    <w:rsid w:val="00E96916"/>
    <w:rsid w:val="00EA06DD"/>
    <w:rsid w:val="00EA1055"/>
    <w:rsid w:val="00EA22F4"/>
    <w:rsid w:val="00EA398B"/>
    <w:rsid w:val="00EB21E1"/>
    <w:rsid w:val="00EB3063"/>
    <w:rsid w:val="00EB3067"/>
    <w:rsid w:val="00EB3A93"/>
    <w:rsid w:val="00EE08A8"/>
    <w:rsid w:val="00EE7235"/>
    <w:rsid w:val="00EF5D41"/>
    <w:rsid w:val="00F11DCF"/>
    <w:rsid w:val="00F17B83"/>
    <w:rsid w:val="00F3742F"/>
    <w:rsid w:val="00F429B3"/>
    <w:rsid w:val="00F43C8E"/>
    <w:rsid w:val="00F640E8"/>
    <w:rsid w:val="00F675AC"/>
    <w:rsid w:val="00F7022F"/>
    <w:rsid w:val="00F77B0C"/>
    <w:rsid w:val="00F86D1A"/>
    <w:rsid w:val="00F95088"/>
    <w:rsid w:val="00F9595B"/>
    <w:rsid w:val="00FA0F68"/>
    <w:rsid w:val="00FA42C9"/>
    <w:rsid w:val="00FC2B7A"/>
    <w:rsid w:val="00FC304B"/>
    <w:rsid w:val="00FD5350"/>
    <w:rsid w:val="00FE57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A82"/>
    <w:pPr>
      <w:spacing w:after="200" w:line="276" w:lineRule="auto"/>
    </w:pPr>
    <w:rPr>
      <w:sz w:val="22"/>
      <w:szCs w:val="22"/>
      <w:lang w:eastAsia="zh-CN"/>
    </w:rPr>
  </w:style>
  <w:style w:type="paragraph" w:styleId="Heading1">
    <w:name w:val="heading 1"/>
    <w:basedOn w:val="Normal"/>
    <w:next w:val="Normal"/>
    <w:link w:val="Heading1Char"/>
    <w:qFormat/>
    <w:rsid w:val="0040021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002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403B6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50A7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B21E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0219"/>
    <w:rPr>
      <w:rFonts w:ascii="Arial" w:eastAsia="SimSun" w:hAnsi="Arial" w:cs="Arial"/>
      <w:b/>
      <w:bCs/>
      <w:kern w:val="32"/>
      <w:sz w:val="32"/>
      <w:szCs w:val="32"/>
      <w:lang w:val="en-US" w:eastAsia="zh-CN" w:bidi="ar-SA"/>
    </w:rPr>
  </w:style>
  <w:style w:type="character" w:customStyle="1" w:styleId="Heading2Char">
    <w:name w:val="Heading 2 Char"/>
    <w:basedOn w:val="DefaultParagraphFont"/>
    <w:link w:val="Heading2"/>
    <w:rsid w:val="00400219"/>
    <w:rPr>
      <w:rFonts w:ascii="Arial" w:eastAsia="SimSun" w:hAnsi="Arial" w:cs="Arial"/>
      <w:b/>
      <w:bCs/>
      <w:i/>
      <w:iCs/>
      <w:sz w:val="28"/>
      <w:szCs w:val="28"/>
      <w:lang w:val="en-US" w:eastAsia="zh-CN" w:bidi="ar-SA"/>
    </w:rPr>
  </w:style>
  <w:style w:type="paragraph" w:styleId="Header">
    <w:name w:val="header"/>
    <w:basedOn w:val="Normal"/>
    <w:rsid w:val="004E2EE7"/>
    <w:pPr>
      <w:tabs>
        <w:tab w:val="center" w:pos="4320"/>
        <w:tab w:val="right" w:pos="8640"/>
      </w:tabs>
    </w:pPr>
  </w:style>
  <w:style w:type="paragraph" w:styleId="Footer">
    <w:name w:val="footer"/>
    <w:basedOn w:val="Normal"/>
    <w:rsid w:val="004E2EE7"/>
    <w:pPr>
      <w:tabs>
        <w:tab w:val="center" w:pos="4320"/>
        <w:tab w:val="right" w:pos="8640"/>
      </w:tabs>
    </w:pPr>
  </w:style>
  <w:style w:type="character" w:customStyle="1" w:styleId="Heading3Char">
    <w:name w:val="Heading 3 Char"/>
    <w:basedOn w:val="DefaultParagraphFont"/>
    <w:link w:val="Heading3"/>
    <w:uiPriority w:val="9"/>
    <w:rsid w:val="00403B66"/>
    <w:rPr>
      <w:rFonts w:ascii="Cambria" w:eastAsia="Times New Roman" w:hAnsi="Cambria" w:cs="Times New Roman"/>
      <w:b/>
      <w:bCs/>
      <w:sz w:val="26"/>
      <w:szCs w:val="26"/>
      <w:lang w:eastAsia="zh-CN"/>
    </w:rPr>
  </w:style>
  <w:style w:type="paragraph" w:styleId="BalloonText">
    <w:name w:val="Balloon Text"/>
    <w:basedOn w:val="Normal"/>
    <w:link w:val="BalloonTextChar"/>
    <w:uiPriority w:val="99"/>
    <w:semiHidden/>
    <w:unhideWhenUsed/>
    <w:rsid w:val="00DF2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2D0"/>
    <w:rPr>
      <w:rFonts w:ascii="Tahoma" w:hAnsi="Tahoma" w:cs="Tahoma"/>
      <w:sz w:val="16"/>
      <w:szCs w:val="16"/>
      <w:lang w:eastAsia="zh-CN"/>
    </w:rPr>
  </w:style>
  <w:style w:type="paragraph" w:styleId="ListParagraph">
    <w:name w:val="List Paragraph"/>
    <w:basedOn w:val="Normal"/>
    <w:uiPriority w:val="34"/>
    <w:qFormat/>
    <w:rsid w:val="00DF22D0"/>
    <w:pPr>
      <w:ind w:left="720"/>
      <w:contextualSpacing/>
    </w:pPr>
  </w:style>
  <w:style w:type="table" w:styleId="TableGrid">
    <w:name w:val="Table Grid"/>
    <w:basedOn w:val="TableNormal"/>
    <w:uiPriority w:val="59"/>
    <w:rsid w:val="00F959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34752"/>
    <w:rPr>
      <w:color w:val="0000FF" w:themeColor="hyperlink"/>
      <w:u w:val="single"/>
    </w:rPr>
  </w:style>
  <w:style w:type="paragraph" w:styleId="Caption">
    <w:name w:val="caption"/>
    <w:basedOn w:val="Normal"/>
    <w:next w:val="Normal"/>
    <w:uiPriority w:val="35"/>
    <w:unhideWhenUsed/>
    <w:qFormat/>
    <w:rsid w:val="00C37F05"/>
    <w:pPr>
      <w:spacing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D50A7B"/>
    <w:rPr>
      <w:rFonts w:asciiTheme="majorHAnsi" w:eastAsiaTheme="majorEastAsia" w:hAnsiTheme="majorHAnsi" w:cstheme="majorBidi"/>
      <w:b/>
      <w:bCs/>
      <w:i/>
      <w:iCs/>
      <w:color w:val="4F81BD" w:themeColor="accent1"/>
      <w:sz w:val="22"/>
      <w:szCs w:val="22"/>
      <w:lang w:eastAsia="zh-CN"/>
    </w:rPr>
  </w:style>
  <w:style w:type="character" w:customStyle="1" w:styleId="Heading5Char">
    <w:name w:val="Heading 5 Char"/>
    <w:basedOn w:val="DefaultParagraphFont"/>
    <w:link w:val="Heading5"/>
    <w:uiPriority w:val="9"/>
    <w:rsid w:val="00EB21E1"/>
    <w:rPr>
      <w:rFonts w:asciiTheme="majorHAnsi" w:eastAsiaTheme="majorEastAsia" w:hAnsiTheme="majorHAnsi" w:cstheme="majorBidi"/>
      <w:color w:val="243F60" w:themeColor="accent1" w:themeShade="7F"/>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054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721</TotalTime>
  <Pages>4</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Step1</vt:lpstr>
    </vt:vector>
  </TitlesOfParts>
  <Company>uncc</Company>
  <LinksUpToDate>false</LinksUpToDate>
  <CharactersWithSpaces>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Step1</dc:title>
  <dc:subject/>
  <dc:creator>test</dc:creator>
  <cp:keywords/>
  <dc:description/>
  <cp:lastModifiedBy>ajkombol</cp:lastModifiedBy>
  <cp:revision>45</cp:revision>
  <cp:lastPrinted>2015-08-31T22:10:00Z</cp:lastPrinted>
  <dcterms:created xsi:type="dcterms:W3CDTF">2010-08-02T13:44:00Z</dcterms:created>
  <dcterms:modified xsi:type="dcterms:W3CDTF">2018-01-14T19:56:00Z</dcterms:modified>
</cp:coreProperties>
</file>