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A9" w:rsidRDefault="00A732A9" w:rsidP="0039180E">
      <w:pPr>
        <w:pStyle w:val="Heading1"/>
        <w:spacing w:before="240"/>
      </w:pPr>
      <w:bookmarkStart w:id="0" w:name="_GoBack"/>
      <w:bookmarkEnd w:id="0"/>
      <w:r>
        <w:t>Overview</w:t>
      </w:r>
    </w:p>
    <w:p w:rsidR="00FC6E37" w:rsidRDefault="0081271D" w:rsidP="0039180E">
      <w:pPr>
        <w:pStyle w:val="Heading2"/>
        <w:spacing w:before="120"/>
      </w:pPr>
      <w:r>
        <w:t>Goals</w:t>
      </w:r>
    </w:p>
    <w:p w:rsidR="00FC6E37" w:rsidRPr="00C35C18" w:rsidRDefault="0081271D" w:rsidP="0039180E">
      <w:pPr>
        <w:spacing w:after="120" w:line="240" w:lineRule="auto"/>
        <w:rPr>
          <w:sz w:val="20"/>
        </w:rPr>
      </w:pPr>
      <w:r w:rsidRPr="00C35C18">
        <w:rPr>
          <w:sz w:val="20"/>
        </w:rPr>
        <w:t>This lab aims to show you how to create a working SMTP server using Postfix.  This includes the creation of a TLS key and certificate pair that can be used to encrypt communication to and from the SMTP server.  This lab will also cover creating a Sender Policy Framework (SPF).</w:t>
      </w:r>
    </w:p>
    <w:p w:rsidR="00FC6E37" w:rsidRDefault="0081271D" w:rsidP="0039180E">
      <w:pPr>
        <w:pStyle w:val="Heading2"/>
        <w:spacing w:before="120"/>
      </w:pPr>
      <w:r>
        <w:t>Deliverables</w:t>
      </w:r>
    </w:p>
    <w:p w:rsidR="00FC6E37" w:rsidRPr="00C35C18" w:rsidRDefault="0081271D" w:rsidP="0039180E">
      <w:pPr>
        <w:pStyle w:val="ListParagraph"/>
        <w:numPr>
          <w:ilvl w:val="0"/>
          <w:numId w:val="8"/>
        </w:numPr>
        <w:spacing w:after="120" w:line="240" w:lineRule="auto"/>
        <w:rPr>
          <w:sz w:val="20"/>
        </w:rPr>
      </w:pPr>
      <w:r w:rsidRPr="00C35C18">
        <w:rPr>
          <w:sz w:val="20"/>
        </w:rPr>
        <w:t>Lab Report including the following</w:t>
      </w:r>
    </w:p>
    <w:p w:rsidR="00FC6E37" w:rsidRPr="00C35C18" w:rsidRDefault="0081271D" w:rsidP="0039180E">
      <w:pPr>
        <w:pStyle w:val="ListParagraph"/>
        <w:numPr>
          <w:ilvl w:val="1"/>
          <w:numId w:val="8"/>
        </w:numPr>
        <w:spacing w:after="120" w:line="240" w:lineRule="auto"/>
        <w:rPr>
          <w:sz w:val="20"/>
        </w:rPr>
      </w:pPr>
      <w:r w:rsidRPr="00C35C18">
        <w:rPr>
          <w:sz w:val="20"/>
        </w:rPr>
        <w:t>Description of the lab steps completed and the results</w:t>
      </w:r>
    </w:p>
    <w:p w:rsidR="00FC6E37" w:rsidRPr="00C35C18" w:rsidRDefault="0081271D" w:rsidP="0039180E">
      <w:pPr>
        <w:pStyle w:val="ListParagraph"/>
        <w:numPr>
          <w:ilvl w:val="1"/>
          <w:numId w:val="8"/>
        </w:numPr>
        <w:spacing w:after="120" w:line="240" w:lineRule="auto"/>
        <w:rPr>
          <w:sz w:val="20"/>
        </w:rPr>
      </w:pPr>
      <w:r w:rsidRPr="00C35C18">
        <w:rPr>
          <w:sz w:val="20"/>
        </w:rPr>
        <w:t>Any errors you encountered and the steps you took to resolve them</w:t>
      </w:r>
    </w:p>
    <w:p w:rsidR="00FC6E37" w:rsidRPr="00C35C18" w:rsidRDefault="0081271D" w:rsidP="0039180E">
      <w:pPr>
        <w:pStyle w:val="ListParagraph"/>
        <w:numPr>
          <w:ilvl w:val="1"/>
          <w:numId w:val="8"/>
        </w:numPr>
        <w:spacing w:after="120" w:line="240" w:lineRule="auto"/>
        <w:rPr>
          <w:sz w:val="20"/>
        </w:rPr>
      </w:pPr>
      <w:r w:rsidRPr="00C35C18">
        <w:rPr>
          <w:sz w:val="20"/>
        </w:rPr>
        <w:t>Any mistakes found or corrections made to the lab steps</w:t>
      </w:r>
    </w:p>
    <w:p w:rsidR="00FC6E37" w:rsidRPr="00C35C18" w:rsidRDefault="0081271D" w:rsidP="0039180E">
      <w:pPr>
        <w:pStyle w:val="ListParagraph"/>
        <w:numPr>
          <w:ilvl w:val="1"/>
          <w:numId w:val="8"/>
        </w:numPr>
        <w:spacing w:after="120" w:line="240" w:lineRule="auto"/>
        <w:rPr>
          <w:sz w:val="20"/>
        </w:rPr>
      </w:pPr>
      <w:r w:rsidRPr="00C35C18">
        <w:rPr>
          <w:sz w:val="20"/>
        </w:rPr>
        <w:t>Answers to the questions posed at the end of this lab</w:t>
      </w:r>
    </w:p>
    <w:p w:rsidR="00FC6E37" w:rsidRPr="00C35C18" w:rsidRDefault="0081271D" w:rsidP="0039180E">
      <w:pPr>
        <w:pStyle w:val="ListParagraph"/>
        <w:numPr>
          <w:ilvl w:val="1"/>
          <w:numId w:val="8"/>
        </w:numPr>
        <w:spacing w:after="120" w:line="240" w:lineRule="auto"/>
        <w:rPr>
          <w:sz w:val="20"/>
        </w:rPr>
      </w:pPr>
      <w:r w:rsidRPr="00C35C18">
        <w:rPr>
          <w:sz w:val="20"/>
        </w:rPr>
        <w:t>Appendix A: Properly titled “Debian main.cf”</w:t>
      </w:r>
    </w:p>
    <w:p w:rsidR="00FC6E37" w:rsidRPr="00C35C18" w:rsidRDefault="0081271D" w:rsidP="0039180E">
      <w:pPr>
        <w:pStyle w:val="ListParagraph"/>
        <w:numPr>
          <w:ilvl w:val="2"/>
          <w:numId w:val="8"/>
        </w:numPr>
        <w:spacing w:after="120" w:line="240" w:lineRule="auto"/>
        <w:rPr>
          <w:sz w:val="20"/>
        </w:rPr>
      </w:pPr>
      <w:r w:rsidRPr="00C35C18">
        <w:rPr>
          <w:sz w:val="20"/>
        </w:rPr>
        <w:t>/etc/postfix/main.cf (from Debian)</w:t>
      </w:r>
    </w:p>
    <w:p w:rsidR="00FC6E37" w:rsidRPr="00C35C18" w:rsidRDefault="0081271D" w:rsidP="0039180E">
      <w:pPr>
        <w:pStyle w:val="ListParagraph"/>
        <w:numPr>
          <w:ilvl w:val="1"/>
          <w:numId w:val="8"/>
        </w:numPr>
        <w:spacing w:after="120" w:line="240" w:lineRule="auto"/>
        <w:rPr>
          <w:sz w:val="20"/>
        </w:rPr>
      </w:pPr>
      <w:r w:rsidRPr="00C35C18">
        <w:rPr>
          <w:sz w:val="20"/>
        </w:rPr>
        <w:t>Appendix B: Properly titled “SPF Dig Output”</w:t>
      </w:r>
    </w:p>
    <w:p w:rsidR="00FC6E37" w:rsidRPr="00C35C18" w:rsidRDefault="0081271D" w:rsidP="0039180E">
      <w:pPr>
        <w:pStyle w:val="ListParagraph"/>
        <w:numPr>
          <w:ilvl w:val="2"/>
          <w:numId w:val="8"/>
        </w:numPr>
        <w:spacing w:after="120" w:line="240" w:lineRule="auto"/>
        <w:rPr>
          <w:sz w:val="20"/>
        </w:rPr>
      </w:pPr>
      <w:r w:rsidRPr="00C35C18">
        <w:rPr>
          <w:sz w:val="20"/>
        </w:rPr>
        <w:t>Output of the '</w:t>
      </w:r>
      <w:r w:rsidRPr="00C35C18">
        <w:rPr>
          <w:rStyle w:val="Command"/>
          <w:sz w:val="16"/>
        </w:rPr>
        <w:t xml:space="preserve">dig –t txt </w:t>
      </w:r>
      <w:r w:rsidRPr="00C35C18">
        <w:rPr>
          <w:rStyle w:val="Command"/>
          <w:b/>
          <w:sz w:val="16"/>
        </w:rPr>
        <w:t>SUBZONE</w:t>
      </w:r>
      <w:r w:rsidRPr="00C35C18">
        <w:rPr>
          <w:rStyle w:val="Command"/>
          <w:sz w:val="16"/>
        </w:rPr>
        <w:t>' command</w:t>
      </w:r>
    </w:p>
    <w:p w:rsidR="00FC6E37" w:rsidRDefault="0081271D" w:rsidP="0039180E">
      <w:pPr>
        <w:pStyle w:val="Heading2"/>
        <w:spacing w:before="120"/>
      </w:pPr>
      <w:r>
        <w:t>Information</w:t>
      </w:r>
    </w:p>
    <w:p w:rsidR="00FC6E37" w:rsidRPr="00C35C18" w:rsidRDefault="0081271D" w:rsidP="0039180E">
      <w:pPr>
        <w:spacing w:line="240" w:lineRule="auto"/>
        <w:rPr>
          <w:sz w:val="20"/>
        </w:rPr>
      </w:pPr>
      <w:r w:rsidRPr="00C35C18">
        <w:rPr>
          <w:sz w:val="20"/>
        </w:rPr>
        <w:t>The IP addresses, networks, and sub domains used throughout this lab document are for example only.  Fill out the table below and refer to it when following this lab’s directions.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25"/>
        <w:gridCol w:w="2485"/>
        <w:gridCol w:w="1605"/>
        <w:gridCol w:w="2225"/>
      </w:tblGrid>
      <w:tr w:rsidR="00FC6E37" w:rsidTr="009B130C">
        <w:tc>
          <w:tcPr>
            <w:tcW w:w="2625" w:type="dxa"/>
            <w:shd w:val="clear" w:color="auto" w:fill="auto"/>
            <w:tcMar>
              <w:top w:w="0" w:type="dxa"/>
              <w:left w:w="108" w:type="dxa"/>
              <w:bottom w:w="0" w:type="dxa"/>
              <w:right w:w="108" w:type="dxa"/>
            </w:tcMar>
            <w:vAlign w:val="center"/>
          </w:tcPr>
          <w:p w:rsidR="00FC6E37" w:rsidRPr="00C35C18" w:rsidRDefault="0081271D" w:rsidP="009B130C">
            <w:pPr>
              <w:spacing w:after="0" w:line="240" w:lineRule="auto"/>
              <w:jc w:val="center"/>
              <w:rPr>
                <w:b/>
                <w:i/>
              </w:rPr>
            </w:pPr>
            <w:r w:rsidRPr="00C35C18">
              <w:rPr>
                <w:b/>
                <w:i/>
              </w:rPr>
              <w:t>Description</w:t>
            </w:r>
          </w:p>
        </w:tc>
        <w:tc>
          <w:tcPr>
            <w:tcW w:w="2400" w:type="dxa"/>
            <w:shd w:val="clear" w:color="auto" w:fill="auto"/>
            <w:tcMar>
              <w:top w:w="0" w:type="dxa"/>
              <w:left w:w="108" w:type="dxa"/>
              <w:bottom w:w="0" w:type="dxa"/>
              <w:right w:w="108" w:type="dxa"/>
            </w:tcMar>
            <w:vAlign w:val="center"/>
          </w:tcPr>
          <w:p w:rsidR="00FC6E37" w:rsidRPr="00C35C18" w:rsidRDefault="0081271D" w:rsidP="009B130C">
            <w:pPr>
              <w:spacing w:after="0" w:line="240" w:lineRule="auto"/>
              <w:jc w:val="center"/>
              <w:rPr>
                <w:b/>
                <w:i/>
              </w:rPr>
            </w:pPr>
            <w:r w:rsidRPr="00C35C18">
              <w:rPr>
                <w:b/>
                <w:i/>
              </w:rPr>
              <w:t>Formula</w:t>
            </w:r>
          </w:p>
        </w:tc>
        <w:tc>
          <w:tcPr>
            <w:tcW w:w="1605" w:type="dxa"/>
            <w:shd w:val="clear" w:color="auto" w:fill="auto"/>
            <w:tcMar>
              <w:top w:w="0" w:type="dxa"/>
              <w:left w:w="108" w:type="dxa"/>
              <w:bottom w:w="0" w:type="dxa"/>
              <w:right w:w="108" w:type="dxa"/>
            </w:tcMar>
            <w:vAlign w:val="center"/>
          </w:tcPr>
          <w:p w:rsidR="00FC6E37" w:rsidRPr="00C35C18" w:rsidRDefault="0081271D" w:rsidP="009B130C">
            <w:pPr>
              <w:spacing w:after="0" w:line="240" w:lineRule="auto"/>
              <w:jc w:val="center"/>
              <w:rPr>
                <w:b/>
                <w:i/>
              </w:rPr>
            </w:pPr>
            <w:r w:rsidRPr="00C35C18">
              <w:rPr>
                <w:b/>
                <w:i/>
              </w:rPr>
              <w:t>Used in Lab</w:t>
            </w:r>
          </w:p>
        </w:tc>
        <w:tc>
          <w:tcPr>
            <w:tcW w:w="2225" w:type="dxa"/>
            <w:shd w:val="clear" w:color="auto" w:fill="auto"/>
            <w:tcMar>
              <w:top w:w="0" w:type="dxa"/>
              <w:left w:w="108" w:type="dxa"/>
              <w:bottom w:w="0" w:type="dxa"/>
              <w:right w:w="108" w:type="dxa"/>
            </w:tcMar>
            <w:vAlign w:val="center"/>
          </w:tcPr>
          <w:p w:rsidR="00FC6E37" w:rsidRPr="00C35C18" w:rsidRDefault="0081271D" w:rsidP="009B130C">
            <w:pPr>
              <w:spacing w:after="0" w:line="240" w:lineRule="auto"/>
              <w:jc w:val="center"/>
              <w:rPr>
                <w:b/>
                <w:i/>
              </w:rPr>
            </w:pPr>
            <w:r w:rsidRPr="00C35C18">
              <w:rPr>
                <w:b/>
                <w:i/>
              </w:rPr>
              <w:t>Answer</w:t>
            </w:r>
          </w:p>
        </w:tc>
      </w:tr>
      <w:tr w:rsidR="00FC6E37" w:rsidTr="009B130C">
        <w:trPr>
          <w:trHeight w:val="288"/>
        </w:trPr>
        <w:tc>
          <w:tcPr>
            <w:tcW w:w="262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Assigned Subnet Number</w:t>
            </w:r>
          </w:p>
        </w:tc>
        <w:tc>
          <w:tcPr>
            <w:tcW w:w="2400"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i/>
                <w:sz w:val="18"/>
              </w:rPr>
              <w:t>n</w:t>
            </w:r>
          </w:p>
        </w:tc>
        <w:tc>
          <w:tcPr>
            <w:tcW w:w="160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w:t>
            </w:r>
          </w:p>
        </w:tc>
        <w:tc>
          <w:tcPr>
            <w:tcW w:w="2225" w:type="dxa"/>
            <w:shd w:val="clear" w:color="auto" w:fill="auto"/>
            <w:tcMar>
              <w:top w:w="0" w:type="dxa"/>
              <w:left w:w="108" w:type="dxa"/>
              <w:bottom w:w="0" w:type="dxa"/>
              <w:right w:w="108" w:type="dxa"/>
            </w:tcMar>
          </w:tcPr>
          <w:p w:rsidR="00FC6E37" w:rsidRPr="00C35C18" w:rsidRDefault="00FC6E37" w:rsidP="009B130C">
            <w:pPr>
              <w:spacing w:after="0" w:line="240" w:lineRule="auto"/>
              <w:rPr>
                <w:rFonts w:ascii="Courier New" w:hAnsi="Courier New" w:cs="Courier New"/>
                <w:sz w:val="18"/>
              </w:rPr>
            </w:pPr>
          </w:p>
        </w:tc>
      </w:tr>
      <w:tr w:rsidR="00FC6E37" w:rsidTr="009B130C">
        <w:trPr>
          <w:trHeight w:val="288"/>
        </w:trPr>
        <w:tc>
          <w:tcPr>
            <w:tcW w:w="262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Your Last Name</w:t>
            </w:r>
          </w:p>
        </w:tc>
        <w:tc>
          <w:tcPr>
            <w:tcW w:w="2400"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i/>
                <w:iCs/>
                <w:sz w:val="18"/>
              </w:rPr>
              <w:t>&lt;last_name&gt;</w:t>
            </w:r>
          </w:p>
        </w:tc>
        <w:tc>
          <w:tcPr>
            <w:tcW w:w="160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b/>
                <w:sz w:val="18"/>
              </w:rPr>
              <w:t>LAST_NAME</w:t>
            </w:r>
          </w:p>
        </w:tc>
        <w:tc>
          <w:tcPr>
            <w:tcW w:w="2225" w:type="dxa"/>
            <w:shd w:val="clear" w:color="auto" w:fill="auto"/>
            <w:tcMar>
              <w:top w:w="0" w:type="dxa"/>
              <w:left w:w="108" w:type="dxa"/>
              <w:bottom w:w="0" w:type="dxa"/>
              <w:right w:w="108" w:type="dxa"/>
            </w:tcMar>
          </w:tcPr>
          <w:p w:rsidR="00FC6E37" w:rsidRPr="00C35C18" w:rsidRDefault="00FC6E37" w:rsidP="009B130C">
            <w:pPr>
              <w:spacing w:after="0" w:line="240" w:lineRule="auto"/>
              <w:rPr>
                <w:rFonts w:ascii="Courier New" w:hAnsi="Courier New" w:cs="Courier New"/>
                <w:sz w:val="18"/>
              </w:rPr>
            </w:pPr>
          </w:p>
        </w:tc>
      </w:tr>
      <w:tr w:rsidR="00FC6E37" w:rsidTr="009B130C">
        <w:trPr>
          <w:trHeight w:val="288"/>
        </w:trPr>
        <w:tc>
          <w:tcPr>
            <w:tcW w:w="262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Debian VM IP</w:t>
            </w:r>
          </w:p>
        </w:tc>
        <w:tc>
          <w:tcPr>
            <w:tcW w:w="2400"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172.16.</w:t>
            </w:r>
            <w:r w:rsidRPr="00C35C18">
              <w:rPr>
                <w:rFonts w:ascii="Courier New" w:hAnsi="Courier New" w:cs="Courier New"/>
                <w:i/>
                <w:sz w:val="18"/>
              </w:rPr>
              <w:t>n</w:t>
            </w:r>
            <w:r w:rsidRPr="00C35C18">
              <w:rPr>
                <w:rFonts w:ascii="Courier New" w:hAnsi="Courier New" w:cs="Courier New"/>
                <w:sz w:val="18"/>
              </w:rPr>
              <w:t>.10</w:t>
            </w:r>
          </w:p>
        </w:tc>
        <w:tc>
          <w:tcPr>
            <w:tcW w:w="160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b/>
                <w:sz w:val="18"/>
              </w:rPr>
              <w:t>DEBIAN_IP</w:t>
            </w:r>
          </w:p>
        </w:tc>
        <w:tc>
          <w:tcPr>
            <w:tcW w:w="2225" w:type="dxa"/>
            <w:shd w:val="clear" w:color="auto" w:fill="auto"/>
            <w:tcMar>
              <w:top w:w="0" w:type="dxa"/>
              <w:left w:w="108" w:type="dxa"/>
              <w:bottom w:w="0" w:type="dxa"/>
              <w:right w:w="108" w:type="dxa"/>
            </w:tcMar>
          </w:tcPr>
          <w:p w:rsidR="00FC6E37" w:rsidRPr="00C35C18" w:rsidRDefault="00FC6E37" w:rsidP="009B130C">
            <w:pPr>
              <w:spacing w:after="0" w:line="240" w:lineRule="auto"/>
              <w:rPr>
                <w:rFonts w:ascii="Courier New" w:hAnsi="Courier New" w:cs="Courier New"/>
                <w:sz w:val="18"/>
              </w:rPr>
            </w:pPr>
          </w:p>
        </w:tc>
      </w:tr>
      <w:tr w:rsidR="00FC6E37" w:rsidTr="009B130C">
        <w:trPr>
          <w:trHeight w:val="288"/>
        </w:trPr>
        <w:tc>
          <w:tcPr>
            <w:tcW w:w="262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CentOS VM IP</w:t>
            </w:r>
          </w:p>
        </w:tc>
        <w:tc>
          <w:tcPr>
            <w:tcW w:w="2400"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172.16.</w:t>
            </w:r>
            <w:r w:rsidRPr="00C35C18">
              <w:rPr>
                <w:rFonts w:ascii="Courier New" w:hAnsi="Courier New" w:cs="Courier New"/>
                <w:i/>
                <w:sz w:val="18"/>
              </w:rPr>
              <w:t>n.</w:t>
            </w:r>
            <w:r w:rsidRPr="00C35C18">
              <w:rPr>
                <w:rFonts w:ascii="Courier New" w:hAnsi="Courier New" w:cs="Courier New"/>
                <w:sz w:val="18"/>
              </w:rPr>
              <w:t>50</w:t>
            </w:r>
          </w:p>
        </w:tc>
        <w:tc>
          <w:tcPr>
            <w:tcW w:w="160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b/>
                <w:sz w:val="18"/>
              </w:rPr>
              <w:t>CENTOS_IP</w:t>
            </w:r>
          </w:p>
        </w:tc>
        <w:tc>
          <w:tcPr>
            <w:tcW w:w="2225" w:type="dxa"/>
            <w:shd w:val="clear" w:color="auto" w:fill="auto"/>
            <w:tcMar>
              <w:top w:w="0" w:type="dxa"/>
              <w:left w:w="108" w:type="dxa"/>
              <w:bottom w:w="0" w:type="dxa"/>
              <w:right w:w="108" w:type="dxa"/>
            </w:tcMar>
          </w:tcPr>
          <w:p w:rsidR="00FC6E37" w:rsidRPr="00C35C18" w:rsidRDefault="00FC6E37" w:rsidP="009B130C">
            <w:pPr>
              <w:spacing w:after="0" w:line="240" w:lineRule="auto"/>
              <w:rPr>
                <w:rFonts w:ascii="Courier New" w:hAnsi="Courier New" w:cs="Courier New"/>
                <w:sz w:val="18"/>
              </w:rPr>
            </w:pPr>
          </w:p>
        </w:tc>
      </w:tr>
      <w:tr w:rsidR="00FC6E37" w:rsidTr="009B130C">
        <w:trPr>
          <w:trHeight w:val="288"/>
        </w:trPr>
        <w:tc>
          <w:tcPr>
            <w:tcW w:w="262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8"/>
              </w:rPr>
              <w:t>DNS Subzone</w:t>
            </w:r>
          </w:p>
        </w:tc>
        <w:tc>
          <w:tcPr>
            <w:tcW w:w="2400"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i/>
                <w:sz w:val="18"/>
              </w:rPr>
              <w:t>&lt;last_name&gt;</w:t>
            </w:r>
            <w:r w:rsidRPr="00C35C18">
              <w:rPr>
                <w:rFonts w:ascii="Courier New" w:hAnsi="Courier New" w:cs="Courier New"/>
                <w:sz w:val="18"/>
              </w:rPr>
              <w:t>.hades.lab</w:t>
            </w:r>
          </w:p>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sz w:val="14"/>
              </w:rPr>
              <w:t>(e.g. watson.hades.lab)</w:t>
            </w:r>
          </w:p>
        </w:tc>
        <w:tc>
          <w:tcPr>
            <w:tcW w:w="1605" w:type="dxa"/>
            <w:shd w:val="clear" w:color="auto" w:fill="auto"/>
            <w:tcMar>
              <w:top w:w="0" w:type="dxa"/>
              <w:left w:w="108" w:type="dxa"/>
              <w:bottom w:w="0" w:type="dxa"/>
              <w:right w:w="108" w:type="dxa"/>
            </w:tcMar>
          </w:tcPr>
          <w:p w:rsidR="00FC6E37" w:rsidRPr="00C35C18" w:rsidRDefault="0081271D" w:rsidP="009B130C">
            <w:pPr>
              <w:spacing w:after="0" w:line="240" w:lineRule="auto"/>
              <w:rPr>
                <w:rFonts w:ascii="Courier New" w:hAnsi="Courier New" w:cs="Courier New"/>
                <w:sz w:val="18"/>
              </w:rPr>
            </w:pPr>
            <w:r w:rsidRPr="00C35C18">
              <w:rPr>
                <w:rFonts w:ascii="Courier New" w:hAnsi="Courier New" w:cs="Courier New"/>
                <w:b/>
                <w:sz w:val="18"/>
              </w:rPr>
              <w:t>SUBZONE</w:t>
            </w:r>
          </w:p>
        </w:tc>
        <w:tc>
          <w:tcPr>
            <w:tcW w:w="2225" w:type="dxa"/>
            <w:shd w:val="clear" w:color="auto" w:fill="auto"/>
            <w:tcMar>
              <w:top w:w="0" w:type="dxa"/>
              <w:left w:w="108" w:type="dxa"/>
              <w:bottom w:w="0" w:type="dxa"/>
              <w:right w:w="108" w:type="dxa"/>
            </w:tcMar>
          </w:tcPr>
          <w:p w:rsidR="00FC6E37" w:rsidRPr="00C35C18" w:rsidRDefault="00FC6E37" w:rsidP="009B130C">
            <w:pPr>
              <w:spacing w:after="0" w:line="240" w:lineRule="auto"/>
              <w:rPr>
                <w:rFonts w:ascii="Courier New" w:hAnsi="Courier New" w:cs="Courier New"/>
                <w:sz w:val="18"/>
              </w:rPr>
            </w:pPr>
          </w:p>
        </w:tc>
      </w:tr>
    </w:tbl>
    <w:p w:rsidR="00FC6E37" w:rsidRDefault="0081271D" w:rsidP="0039180E">
      <w:pPr>
        <w:keepNext/>
        <w:keepLines/>
        <w:spacing w:line="240" w:lineRule="auto"/>
      </w:pPr>
      <w:r>
        <w:t>Transfer these key names from your DNS lab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87"/>
        <w:gridCol w:w="2728"/>
        <w:gridCol w:w="4041"/>
      </w:tblGrid>
      <w:tr w:rsidR="00FC6E37" w:rsidTr="00B5088B">
        <w:tc>
          <w:tcPr>
            <w:tcW w:w="2087" w:type="dxa"/>
            <w:shd w:val="clear" w:color="auto" w:fill="auto"/>
            <w:tcMar>
              <w:top w:w="0" w:type="dxa"/>
              <w:left w:w="108" w:type="dxa"/>
              <w:bottom w:w="0" w:type="dxa"/>
              <w:right w:w="108" w:type="dxa"/>
            </w:tcMar>
            <w:vAlign w:val="center"/>
          </w:tcPr>
          <w:p w:rsidR="00FC6E37" w:rsidRPr="00B5088B" w:rsidRDefault="0081271D" w:rsidP="009B130C">
            <w:pPr>
              <w:keepNext/>
              <w:keepLines/>
              <w:spacing w:after="0"/>
              <w:jc w:val="center"/>
              <w:rPr>
                <w:b/>
                <w:i/>
                <w:sz w:val="20"/>
                <w:szCs w:val="20"/>
              </w:rPr>
            </w:pPr>
            <w:r w:rsidRPr="00B5088B">
              <w:rPr>
                <w:b/>
                <w:i/>
                <w:sz w:val="20"/>
                <w:szCs w:val="20"/>
              </w:rPr>
              <w:t>Key Name</w:t>
            </w:r>
          </w:p>
        </w:tc>
        <w:tc>
          <w:tcPr>
            <w:tcW w:w="2728" w:type="dxa"/>
            <w:shd w:val="clear" w:color="auto" w:fill="auto"/>
            <w:tcMar>
              <w:top w:w="0" w:type="dxa"/>
              <w:left w:w="108" w:type="dxa"/>
              <w:bottom w:w="0" w:type="dxa"/>
              <w:right w:w="108" w:type="dxa"/>
            </w:tcMar>
            <w:vAlign w:val="center"/>
          </w:tcPr>
          <w:p w:rsidR="00FC6E37" w:rsidRPr="00B5088B" w:rsidRDefault="0081271D" w:rsidP="009B130C">
            <w:pPr>
              <w:keepNext/>
              <w:keepLines/>
              <w:spacing w:after="0"/>
              <w:jc w:val="center"/>
              <w:rPr>
                <w:b/>
                <w:i/>
                <w:sz w:val="20"/>
                <w:szCs w:val="20"/>
              </w:rPr>
            </w:pPr>
            <w:r w:rsidRPr="00B5088B">
              <w:rPr>
                <w:b/>
                <w:i/>
                <w:sz w:val="20"/>
                <w:szCs w:val="20"/>
              </w:rPr>
              <w:t>Used in Lab</w:t>
            </w:r>
          </w:p>
        </w:tc>
        <w:tc>
          <w:tcPr>
            <w:tcW w:w="4041" w:type="dxa"/>
            <w:shd w:val="clear" w:color="auto" w:fill="auto"/>
            <w:tcMar>
              <w:top w:w="0" w:type="dxa"/>
              <w:left w:w="108" w:type="dxa"/>
              <w:bottom w:w="0" w:type="dxa"/>
              <w:right w:w="108" w:type="dxa"/>
            </w:tcMar>
            <w:vAlign w:val="center"/>
          </w:tcPr>
          <w:p w:rsidR="00FC6E37" w:rsidRPr="00B5088B" w:rsidRDefault="0081271D" w:rsidP="009B130C">
            <w:pPr>
              <w:keepNext/>
              <w:keepLines/>
              <w:spacing w:after="0"/>
              <w:jc w:val="center"/>
              <w:rPr>
                <w:b/>
                <w:i/>
                <w:sz w:val="20"/>
                <w:szCs w:val="20"/>
              </w:rPr>
            </w:pPr>
            <w:r w:rsidRPr="00B5088B">
              <w:rPr>
                <w:b/>
                <w:i/>
                <w:sz w:val="20"/>
                <w:szCs w:val="20"/>
              </w:rPr>
              <w:t>File Name</w:t>
            </w:r>
          </w:p>
        </w:tc>
      </w:tr>
      <w:tr w:rsidR="00FC6E37" w:rsidTr="00C35C18">
        <w:tc>
          <w:tcPr>
            <w:tcW w:w="2087" w:type="dxa"/>
            <w:shd w:val="clear" w:color="auto" w:fill="auto"/>
            <w:tcMar>
              <w:top w:w="0" w:type="dxa"/>
              <w:left w:w="108" w:type="dxa"/>
              <w:bottom w:w="0" w:type="dxa"/>
              <w:right w:w="108" w:type="dxa"/>
            </w:tcMar>
          </w:tcPr>
          <w:p w:rsidR="00FC6E37" w:rsidRPr="00B5088B" w:rsidRDefault="0081271D" w:rsidP="009B130C">
            <w:pPr>
              <w:keepNext/>
              <w:keepLines/>
              <w:spacing w:after="0"/>
              <w:rPr>
                <w:rFonts w:ascii="Courier New" w:hAnsi="Courier New" w:cs="Courier New"/>
                <w:sz w:val="18"/>
                <w:szCs w:val="20"/>
              </w:rPr>
            </w:pPr>
            <w:r w:rsidRPr="00B5088B">
              <w:rPr>
                <w:rFonts w:ascii="Courier New" w:hAnsi="Courier New" w:cs="Courier New"/>
                <w:sz w:val="18"/>
                <w:szCs w:val="20"/>
              </w:rPr>
              <w:t>Zone Signing Key</w:t>
            </w:r>
          </w:p>
        </w:tc>
        <w:tc>
          <w:tcPr>
            <w:tcW w:w="2728" w:type="dxa"/>
            <w:shd w:val="clear" w:color="auto" w:fill="auto"/>
            <w:tcMar>
              <w:top w:w="0" w:type="dxa"/>
              <w:left w:w="108" w:type="dxa"/>
              <w:bottom w:w="0" w:type="dxa"/>
              <w:right w:w="108" w:type="dxa"/>
            </w:tcMar>
          </w:tcPr>
          <w:p w:rsidR="00FC6E37" w:rsidRPr="00B5088B" w:rsidRDefault="0081271D" w:rsidP="009B130C">
            <w:pPr>
              <w:keepNext/>
              <w:keepLines/>
              <w:spacing w:after="0"/>
              <w:rPr>
                <w:rFonts w:ascii="Courier New" w:hAnsi="Courier New" w:cs="Courier New"/>
                <w:sz w:val="18"/>
                <w:szCs w:val="20"/>
              </w:rPr>
            </w:pPr>
            <w:r w:rsidRPr="00B5088B">
              <w:rPr>
                <w:rFonts w:ascii="Courier New" w:hAnsi="Courier New" w:cs="Courier New"/>
                <w:b/>
                <w:sz w:val="18"/>
                <w:szCs w:val="20"/>
              </w:rPr>
              <w:t>ZONE_SIGNING_KEY</w:t>
            </w:r>
          </w:p>
        </w:tc>
        <w:tc>
          <w:tcPr>
            <w:tcW w:w="4041" w:type="dxa"/>
            <w:shd w:val="clear" w:color="auto" w:fill="auto"/>
            <w:tcMar>
              <w:top w:w="0" w:type="dxa"/>
              <w:left w:w="108" w:type="dxa"/>
              <w:bottom w:w="0" w:type="dxa"/>
              <w:right w:w="108" w:type="dxa"/>
            </w:tcMar>
          </w:tcPr>
          <w:p w:rsidR="00FC6E37" w:rsidRPr="00B5088B" w:rsidRDefault="00FC6E37" w:rsidP="009B130C">
            <w:pPr>
              <w:keepNext/>
              <w:keepLines/>
              <w:spacing w:after="0"/>
              <w:rPr>
                <w:rFonts w:ascii="Courier New" w:hAnsi="Courier New" w:cs="Courier New"/>
                <w:sz w:val="18"/>
                <w:szCs w:val="20"/>
              </w:rPr>
            </w:pPr>
          </w:p>
        </w:tc>
      </w:tr>
      <w:tr w:rsidR="00FC6E37" w:rsidTr="00C35C18">
        <w:tc>
          <w:tcPr>
            <w:tcW w:w="2087" w:type="dxa"/>
            <w:shd w:val="clear" w:color="auto" w:fill="auto"/>
            <w:tcMar>
              <w:top w:w="0" w:type="dxa"/>
              <w:left w:w="108" w:type="dxa"/>
              <w:bottom w:w="0" w:type="dxa"/>
              <w:right w:w="108" w:type="dxa"/>
            </w:tcMar>
          </w:tcPr>
          <w:p w:rsidR="00FC6E37" w:rsidRPr="00B5088B" w:rsidRDefault="0081271D" w:rsidP="009B130C">
            <w:pPr>
              <w:keepNext/>
              <w:keepLines/>
              <w:spacing w:after="0"/>
              <w:rPr>
                <w:rFonts w:ascii="Courier New" w:hAnsi="Courier New" w:cs="Courier New"/>
                <w:sz w:val="18"/>
                <w:szCs w:val="20"/>
              </w:rPr>
            </w:pPr>
            <w:r w:rsidRPr="00B5088B">
              <w:rPr>
                <w:rFonts w:ascii="Courier New" w:hAnsi="Courier New" w:cs="Courier New"/>
                <w:sz w:val="18"/>
                <w:szCs w:val="20"/>
              </w:rPr>
              <w:t>Key Signing Key</w:t>
            </w:r>
          </w:p>
        </w:tc>
        <w:tc>
          <w:tcPr>
            <w:tcW w:w="2728" w:type="dxa"/>
            <w:shd w:val="clear" w:color="auto" w:fill="auto"/>
            <w:tcMar>
              <w:top w:w="0" w:type="dxa"/>
              <w:left w:w="108" w:type="dxa"/>
              <w:bottom w:w="0" w:type="dxa"/>
              <w:right w:w="108" w:type="dxa"/>
            </w:tcMar>
          </w:tcPr>
          <w:p w:rsidR="00FC6E37" w:rsidRPr="00B5088B" w:rsidRDefault="0081271D" w:rsidP="009B130C">
            <w:pPr>
              <w:keepNext/>
              <w:keepLines/>
              <w:spacing w:after="0"/>
              <w:rPr>
                <w:rFonts w:ascii="Courier New" w:hAnsi="Courier New" w:cs="Courier New"/>
                <w:sz w:val="18"/>
                <w:szCs w:val="20"/>
              </w:rPr>
            </w:pPr>
            <w:r w:rsidRPr="00B5088B">
              <w:rPr>
                <w:rFonts w:ascii="Courier New" w:hAnsi="Courier New" w:cs="Courier New"/>
                <w:b/>
                <w:sz w:val="18"/>
                <w:szCs w:val="20"/>
              </w:rPr>
              <w:t>KEY_SIGNING_KEY</w:t>
            </w:r>
          </w:p>
        </w:tc>
        <w:tc>
          <w:tcPr>
            <w:tcW w:w="4041" w:type="dxa"/>
            <w:shd w:val="clear" w:color="auto" w:fill="auto"/>
            <w:tcMar>
              <w:top w:w="0" w:type="dxa"/>
              <w:left w:w="108" w:type="dxa"/>
              <w:bottom w:w="0" w:type="dxa"/>
              <w:right w:w="108" w:type="dxa"/>
            </w:tcMar>
          </w:tcPr>
          <w:p w:rsidR="00FC6E37" w:rsidRPr="00B5088B" w:rsidRDefault="00FC6E37" w:rsidP="009B130C">
            <w:pPr>
              <w:keepNext/>
              <w:keepLines/>
              <w:spacing w:after="0"/>
              <w:rPr>
                <w:rFonts w:ascii="Courier New" w:hAnsi="Courier New" w:cs="Courier New"/>
                <w:sz w:val="18"/>
                <w:szCs w:val="20"/>
              </w:rPr>
            </w:pPr>
          </w:p>
        </w:tc>
      </w:tr>
    </w:tbl>
    <w:p w:rsidR="00FC6E37" w:rsidRDefault="0081271D" w:rsidP="0039180E">
      <w:pPr>
        <w:pStyle w:val="Heading1"/>
        <w:spacing w:before="240"/>
      </w:pPr>
      <w:r>
        <w:t>Installing Postfix (Debian)</w:t>
      </w:r>
    </w:p>
    <w:p w:rsidR="00FC6E37" w:rsidRPr="00C35C18" w:rsidRDefault="0081271D" w:rsidP="0039180E">
      <w:pPr>
        <w:spacing w:after="120" w:line="240" w:lineRule="auto"/>
        <w:rPr>
          <w:sz w:val="20"/>
          <w:szCs w:val="20"/>
        </w:rPr>
      </w:pPr>
      <w:r w:rsidRPr="00C35C18">
        <w:rPr>
          <w:sz w:val="20"/>
          <w:szCs w:val="20"/>
        </w:rPr>
        <w:t>We need to remove exim4 at the same time we install postfix to prevent the system from breaking.  (SMTP daemons are important in the UNIX/Linux world.)</w:t>
      </w:r>
    </w:p>
    <w:p w:rsidR="00FC6E37" w:rsidRPr="00C35C18" w:rsidRDefault="0081271D" w:rsidP="0039180E">
      <w:pPr>
        <w:spacing w:after="120" w:line="240" w:lineRule="auto"/>
        <w:rPr>
          <w:sz w:val="20"/>
          <w:szCs w:val="20"/>
        </w:rPr>
      </w:pPr>
      <w:r w:rsidRPr="00C35C18">
        <w:rPr>
          <w:sz w:val="20"/>
          <w:szCs w:val="20"/>
        </w:rPr>
        <w:t>When using aptitude, placing an underscore after a package name will mark it as 'purged'.  Purging a package will remove both the package and its configuration from the system.</w:t>
      </w:r>
    </w:p>
    <w:p w:rsidR="00FC6E37" w:rsidRPr="00C35C18" w:rsidRDefault="0081271D" w:rsidP="0039180E">
      <w:pPr>
        <w:pStyle w:val="ListParagraph"/>
        <w:keepNext/>
        <w:keepLines/>
        <w:numPr>
          <w:ilvl w:val="0"/>
          <w:numId w:val="2"/>
        </w:numPr>
        <w:spacing w:after="120" w:line="240" w:lineRule="auto"/>
        <w:rPr>
          <w:sz w:val="20"/>
          <w:szCs w:val="20"/>
        </w:rPr>
      </w:pPr>
      <w:r w:rsidRPr="00C35C18">
        <w:rPr>
          <w:sz w:val="20"/>
          <w:szCs w:val="20"/>
        </w:rPr>
        <w:t>Install postfix</w:t>
      </w:r>
    </w:p>
    <w:p w:rsidR="00FC6E37" w:rsidRPr="00520CAD" w:rsidRDefault="0081271D" w:rsidP="0039180E">
      <w:pPr>
        <w:pStyle w:val="ListParagraph"/>
        <w:keepNext/>
        <w:keepLines/>
        <w:numPr>
          <w:ilvl w:val="1"/>
          <w:numId w:val="2"/>
        </w:numPr>
        <w:spacing w:after="120" w:line="240" w:lineRule="auto"/>
        <w:rPr>
          <w:rFonts w:ascii="Courier New" w:hAnsi="Courier New" w:cs="Courier New"/>
          <w:sz w:val="20"/>
          <w:szCs w:val="20"/>
        </w:rPr>
      </w:pPr>
      <w:bookmarkStart w:id="1" w:name="__DdeLink__681_642760970"/>
      <w:bookmarkEnd w:id="1"/>
      <w:r w:rsidRPr="00520CAD">
        <w:rPr>
          <w:rStyle w:val="Command"/>
          <w:rFonts w:ascii="Courier New" w:hAnsi="Courier New" w:cs="Courier New"/>
          <w:szCs w:val="20"/>
        </w:rPr>
        <w:t>aptitude -R install postfix postfix-policyd-spf-perl exim4_ exim4-base_ exim4-config_ exim4-daemon-light_</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Leave all questions set to their default value</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We will correct the mail name later</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This removes exim4 at the same time</w:t>
      </w:r>
    </w:p>
    <w:p w:rsidR="00FC6E37" w:rsidRPr="00C35C18" w:rsidRDefault="0081271D" w:rsidP="0039180E">
      <w:pPr>
        <w:pStyle w:val="ListParagraph"/>
        <w:numPr>
          <w:ilvl w:val="0"/>
          <w:numId w:val="2"/>
        </w:numPr>
        <w:spacing w:after="120" w:line="240" w:lineRule="auto"/>
        <w:rPr>
          <w:sz w:val="20"/>
          <w:szCs w:val="20"/>
        </w:rPr>
      </w:pPr>
      <w:r w:rsidRPr="00C35C18">
        <w:rPr>
          <w:sz w:val="20"/>
          <w:szCs w:val="20"/>
        </w:rPr>
        <w:t>Install mailx</w:t>
      </w:r>
    </w:p>
    <w:p w:rsidR="00FC6E37" w:rsidRPr="00520CAD" w:rsidRDefault="0081271D" w:rsidP="0039180E">
      <w:pPr>
        <w:pStyle w:val="ListParagraph"/>
        <w:numPr>
          <w:ilvl w:val="1"/>
          <w:numId w:val="2"/>
        </w:numPr>
        <w:spacing w:after="120" w:line="240" w:lineRule="auto"/>
        <w:rPr>
          <w:rFonts w:ascii="Courier New" w:hAnsi="Courier New" w:cs="Courier New"/>
          <w:sz w:val="20"/>
          <w:szCs w:val="20"/>
        </w:rPr>
      </w:pPr>
      <w:r w:rsidRPr="00520CAD">
        <w:rPr>
          <w:rStyle w:val="Command"/>
          <w:rFonts w:ascii="Courier New" w:hAnsi="Courier New" w:cs="Courier New"/>
          <w:szCs w:val="20"/>
        </w:rPr>
        <w:t>aptitude –R install mailx</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This may already be installed in your system</w:t>
      </w:r>
    </w:p>
    <w:p w:rsidR="00FC6E37" w:rsidRPr="00C35C18" w:rsidRDefault="0081271D" w:rsidP="0039180E">
      <w:pPr>
        <w:pStyle w:val="ListParagraph"/>
        <w:numPr>
          <w:ilvl w:val="0"/>
          <w:numId w:val="2"/>
        </w:numPr>
        <w:spacing w:after="120" w:line="240" w:lineRule="auto"/>
        <w:rPr>
          <w:sz w:val="20"/>
          <w:szCs w:val="20"/>
        </w:rPr>
      </w:pPr>
      <w:r w:rsidRPr="00C35C18">
        <w:rPr>
          <w:sz w:val="20"/>
          <w:szCs w:val="20"/>
        </w:rPr>
        <w:t>Configure the DNS MX record for your domain</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Add the following line to your zone file (e.g. /var/cache/bind/db.</w:t>
      </w:r>
      <w:r w:rsidRPr="00C35C18">
        <w:rPr>
          <w:b/>
          <w:sz w:val="20"/>
          <w:szCs w:val="20"/>
        </w:rPr>
        <w:t>SUBZONE</w:t>
      </w:r>
      <w:r w:rsidRPr="00C35C18">
        <w:rPr>
          <w:sz w:val="20"/>
          <w:szCs w:val="20"/>
        </w:rPr>
        <w:t>)</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Do not forget to update the zone’s serial number</w:t>
      </w:r>
    </w:p>
    <w:p w:rsidR="00FC6E37" w:rsidRPr="00C35C18" w:rsidRDefault="0081271D">
      <w:pPr>
        <w:pStyle w:val="Example"/>
        <w:rPr>
          <w:rFonts w:ascii="Courier New" w:hAnsi="Courier New" w:cs="Courier New"/>
        </w:rPr>
      </w:pPr>
      <w:r w:rsidRPr="00C35C18">
        <w:rPr>
          <w:rFonts w:ascii="Courier New" w:hAnsi="Courier New" w:cs="Courier New"/>
        </w:rPr>
        <w:t>@</w:t>
      </w:r>
      <w:r w:rsidRPr="00C35C18">
        <w:rPr>
          <w:rFonts w:ascii="Courier New" w:hAnsi="Courier New" w:cs="Courier New"/>
        </w:rPr>
        <w:tab/>
        <w:t>IN</w:t>
      </w:r>
      <w:r w:rsidRPr="00C35C18">
        <w:rPr>
          <w:rFonts w:ascii="Courier New" w:hAnsi="Courier New" w:cs="Courier New"/>
        </w:rPr>
        <w:tab/>
        <w:t>MX</w:t>
      </w:r>
      <w:r w:rsidRPr="00C35C18">
        <w:rPr>
          <w:rFonts w:ascii="Courier New" w:hAnsi="Courier New" w:cs="Courier New"/>
        </w:rPr>
        <w:tab/>
        <w:t>10 debian.</w:t>
      </w:r>
      <w:r w:rsidRPr="00C35C18">
        <w:rPr>
          <w:rFonts w:ascii="Courier New" w:hAnsi="Courier New" w:cs="Courier New"/>
          <w:b/>
        </w:rPr>
        <w:t>SUBZONE</w:t>
      </w:r>
      <w:r w:rsidRPr="00C35C18">
        <w:rPr>
          <w:rFonts w:ascii="Courier New" w:hAnsi="Courier New" w:cs="Courier New"/>
        </w:rPr>
        <w:t>.</w:t>
      </w:r>
    </w:p>
    <w:p w:rsidR="00FC6E37" w:rsidRPr="00C35C18" w:rsidRDefault="0081271D" w:rsidP="0039180E">
      <w:pPr>
        <w:pStyle w:val="ListParagraph"/>
        <w:numPr>
          <w:ilvl w:val="0"/>
          <w:numId w:val="2"/>
        </w:numPr>
        <w:spacing w:after="120" w:line="240" w:lineRule="auto"/>
        <w:rPr>
          <w:sz w:val="20"/>
          <w:szCs w:val="20"/>
        </w:rPr>
      </w:pPr>
      <w:r w:rsidRPr="00C35C18">
        <w:rPr>
          <w:sz w:val="20"/>
          <w:szCs w:val="20"/>
        </w:rPr>
        <w:lastRenderedPageBreak/>
        <w:t>Update zone’s DNSSEC information</w:t>
      </w:r>
    </w:p>
    <w:p w:rsidR="00FC6E37" w:rsidRPr="00C35C18" w:rsidRDefault="0081271D" w:rsidP="0039180E">
      <w:pPr>
        <w:pStyle w:val="ListParagraph"/>
        <w:numPr>
          <w:ilvl w:val="1"/>
          <w:numId w:val="2"/>
        </w:numPr>
        <w:spacing w:after="120" w:line="240" w:lineRule="auto"/>
        <w:rPr>
          <w:sz w:val="20"/>
          <w:szCs w:val="20"/>
        </w:rPr>
      </w:pPr>
      <w:r w:rsidRPr="00C35C18">
        <w:rPr>
          <w:b/>
          <w:sz w:val="20"/>
          <w:szCs w:val="20"/>
        </w:rPr>
        <w:t>Remember to run this command in /etc/bind/keys/</w:t>
      </w:r>
    </w:p>
    <w:p w:rsidR="00FC6E37" w:rsidRPr="00520CAD" w:rsidRDefault="0081271D" w:rsidP="0039180E">
      <w:pPr>
        <w:pStyle w:val="ListParagraph"/>
        <w:numPr>
          <w:ilvl w:val="1"/>
          <w:numId w:val="2"/>
        </w:numPr>
        <w:spacing w:after="120" w:line="240" w:lineRule="auto"/>
        <w:rPr>
          <w:rFonts w:ascii="Courier New" w:hAnsi="Courier New" w:cs="Courier New"/>
          <w:sz w:val="20"/>
          <w:szCs w:val="20"/>
        </w:rPr>
      </w:pPr>
      <w:r w:rsidRPr="00520CAD">
        <w:rPr>
          <w:rStyle w:val="Command"/>
          <w:rFonts w:ascii="Courier New" w:hAnsi="Courier New" w:cs="Courier New"/>
          <w:szCs w:val="20"/>
        </w:rPr>
        <w:t>dnssec-signzone -r /dev/urandom -k KEY_SIGNING_KEY -o SUBZONE -t –A /var/cache/bind/db.SUBZONE ZONE_SIGNING_KEY</w:t>
      </w:r>
    </w:p>
    <w:p w:rsidR="00FC6E37" w:rsidRPr="00C35C18" w:rsidRDefault="0081271D" w:rsidP="0039180E">
      <w:pPr>
        <w:pStyle w:val="ListParagraph"/>
        <w:numPr>
          <w:ilvl w:val="0"/>
          <w:numId w:val="2"/>
        </w:numPr>
        <w:spacing w:after="120" w:line="240" w:lineRule="auto"/>
        <w:rPr>
          <w:sz w:val="20"/>
          <w:szCs w:val="20"/>
        </w:rPr>
      </w:pPr>
      <w:r w:rsidRPr="00C35C18">
        <w:rPr>
          <w:sz w:val="20"/>
          <w:szCs w:val="20"/>
        </w:rPr>
        <w:t>Reload the DNS server</w:t>
      </w:r>
    </w:p>
    <w:p w:rsidR="00FC6E37" w:rsidRPr="00520CAD" w:rsidRDefault="0081271D" w:rsidP="0039180E">
      <w:pPr>
        <w:pStyle w:val="ListParagraph"/>
        <w:numPr>
          <w:ilvl w:val="1"/>
          <w:numId w:val="2"/>
        </w:numPr>
        <w:spacing w:after="120" w:line="240" w:lineRule="auto"/>
        <w:rPr>
          <w:rFonts w:ascii="Courier New" w:hAnsi="Courier New" w:cs="Courier New"/>
          <w:sz w:val="20"/>
          <w:szCs w:val="20"/>
        </w:rPr>
      </w:pPr>
      <w:r w:rsidRPr="00520CAD">
        <w:rPr>
          <w:rStyle w:val="Command"/>
          <w:rFonts w:ascii="Courier New" w:hAnsi="Courier New" w:cs="Courier New"/>
          <w:szCs w:val="20"/>
        </w:rPr>
        <w:t>rndc reload</w:t>
      </w:r>
    </w:p>
    <w:p w:rsidR="00FC6E37" w:rsidRPr="00C35C18" w:rsidRDefault="0081271D" w:rsidP="0039180E">
      <w:pPr>
        <w:pStyle w:val="ListParagraph"/>
        <w:numPr>
          <w:ilvl w:val="0"/>
          <w:numId w:val="2"/>
        </w:numPr>
        <w:spacing w:after="120" w:line="240" w:lineRule="auto"/>
        <w:rPr>
          <w:sz w:val="20"/>
          <w:szCs w:val="20"/>
        </w:rPr>
      </w:pPr>
      <w:r w:rsidRPr="00C35C18">
        <w:rPr>
          <w:sz w:val="20"/>
          <w:szCs w:val="20"/>
        </w:rPr>
        <w:t>Verify the MX record</w:t>
      </w:r>
    </w:p>
    <w:p w:rsidR="00FC6E37" w:rsidRPr="00520CAD" w:rsidRDefault="0081271D" w:rsidP="0039180E">
      <w:pPr>
        <w:pStyle w:val="ListParagraph"/>
        <w:numPr>
          <w:ilvl w:val="1"/>
          <w:numId w:val="2"/>
        </w:numPr>
        <w:spacing w:after="120" w:line="240" w:lineRule="auto"/>
        <w:rPr>
          <w:rFonts w:ascii="Courier New" w:hAnsi="Courier New" w:cs="Courier New"/>
          <w:sz w:val="20"/>
          <w:szCs w:val="20"/>
        </w:rPr>
      </w:pPr>
      <w:r w:rsidRPr="00520CAD">
        <w:rPr>
          <w:rStyle w:val="Command"/>
          <w:rFonts w:ascii="Courier New" w:hAnsi="Courier New" w:cs="Courier New"/>
          <w:szCs w:val="20"/>
        </w:rPr>
        <w:t xml:space="preserve">dig -t mx </w:t>
      </w:r>
      <w:r w:rsidRPr="00520CAD">
        <w:rPr>
          <w:rStyle w:val="Command"/>
          <w:rFonts w:ascii="Courier New" w:hAnsi="Courier New" w:cs="Courier New"/>
          <w:b/>
          <w:szCs w:val="20"/>
        </w:rPr>
        <w:t>SUBZONE</w:t>
      </w:r>
    </w:p>
    <w:p w:rsidR="00FC6E37" w:rsidRPr="00C35C18" w:rsidRDefault="0081271D" w:rsidP="0039180E">
      <w:pPr>
        <w:pStyle w:val="ListParagraph"/>
        <w:numPr>
          <w:ilvl w:val="1"/>
          <w:numId w:val="2"/>
        </w:numPr>
        <w:spacing w:after="120" w:line="240" w:lineRule="auto"/>
        <w:rPr>
          <w:sz w:val="20"/>
          <w:szCs w:val="20"/>
        </w:rPr>
      </w:pPr>
      <w:r w:rsidRPr="00C35C18">
        <w:rPr>
          <w:sz w:val="20"/>
          <w:szCs w:val="20"/>
        </w:rPr>
        <w:t>Should return the MX record you configured above</w:t>
      </w:r>
      <w:r w:rsidRPr="00C35C18">
        <w:rPr>
          <w:sz w:val="20"/>
          <w:szCs w:val="20"/>
        </w:rPr>
        <w:br/>
      </w:r>
    </w:p>
    <w:p w:rsidR="00FC6E37" w:rsidRPr="00C35C18" w:rsidRDefault="0081271D" w:rsidP="0039180E">
      <w:pPr>
        <w:pStyle w:val="ListParagraph"/>
        <w:spacing w:after="120" w:line="240" w:lineRule="auto"/>
        <w:rPr>
          <w:sz w:val="20"/>
          <w:szCs w:val="20"/>
        </w:rPr>
      </w:pPr>
      <w:r w:rsidRPr="00C35C18">
        <w:rPr>
          <w:b/>
          <w:bCs/>
          <w:sz w:val="20"/>
          <w:szCs w:val="20"/>
        </w:rPr>
        <w:t>NOTE</w:t>
      </w:r>
      <w:r w:rsidRPr="00C35C18">
        <w:rPr>
          <w:sz w:val="20"/>
          <w:szCs w:val="20"/>
        </w:rPr>
        <w:t>: If you do not get a SUCCESSFUL dig response, do not continue with the lab. You will not be able to successfully implement email without a working DNS subzone.</w:t>
      </w:r>
    </w:p>
    <w:p w:rsidR="00FC6E37" w:rsidRDefault="0081271D" w:rsidP="0039180E">
      <w:pPr>
        <w:pStyle w:val="Heading1"/>
        <w:spacing w:before="240"/>
      </w:pPr>
      <w:r>
        <w:t>Generating SSL Key (Debian)</w:t>
      </w:r>
    </w:p>
    <w:p w:rsidR="00FC6E37" w:rsidRPr="00C35C18" w:rsidRDefault="0081271D" w:rsidP="0039180E">
      <w:pPr>
        <w:spacing w:after="120" w:line="240" w:lineRule="auto"/>
        <w:rPr>
          <w:sz w:val="20"/>
          <w:szCs w:val="20"/>
        </w:rPr>
      </w:pPr>
      <w:r w:rsidRPr="00C35C18">
        <w:rPr>
          <w:sz w:val="20"/>
          <w:szCs w:val="20"/>
        </w:rPr>
        <w:t>By default, Debian creates a 'snake oil' certificate for SSL traffic.  It is referred to as ‘snake oil’ because it has no benefit (e.g. no security).  You will need to create your own certificate to replace the snake oil certificate.  In real life, you would create a Certificate Signing Request (CSR) to send to a Certificate Authority (CA) who would generate your certificate.  In this example we will skip the CA and generate our certificate directly.</w:t>
      </w:r>
    </w:p>
    <w:p w:rsidR="00FC6E37" w:rsidRPr="00C35C18" w:rsidRDefault="0081271D" w:rsidP="0039180E">
      <w:pPr>
        <w:pStyle w:val="ListParagraph"/>
        <w:numPr>
          <w:ilvl w:val="0"/>
          <w:numId w:val="3"/>
        </w:numPr>
        <w:spacing w:after="120" w:line="240" w:lineRule="auto"/>
        <w:rPr>
          <w:sz w:val="20"/>
          <w:szCs w:val="20"/>
        </w:rPr>
      </w:pPr>
      <w:r w:rsidRPr="00C35C18">
        <w:rPr>
          <w:sz w:val="20"/>
          <w:szCs w:val="20"/>
        </w:rPr>
        <w:t>Create the directory /etc/postfix/keys and cd into it.</w:t>
      </w:r>
    </w:p>
    <w:p w:rsidR="00FC6E37" w:rsidRPr="00520CAD" w:rsidRDefault="0081271D" w:rsidP="0039180E">
      <w:pPr>
        <w:pStyle w:val="ListParagraph"/>
        <w:numPr>
          <w:ilvl w:val="1"/>
          <w:numId w:val="3"/>
        </w:numPr>
        <w:spacing w:after="120" w:line="240" w:lineRule="auto"/>
        <w:rPr>
          <w:rFonts w:ascii="Courier New" w:hAnsi="Courier New" w:cs="Courier New"/>
          <w:sz w:val="20"/>
          <w:szCs w:val="20"/>
        </w:rPr>
      </w:pPr>
      <w:r w:rsidRPr="00520CAD">
        <w:rPr>
          <w:rStyle w:val="Command"/>
          <w:rFonts w:ascii="Courier New" w:hAnsi="Courier New" w:cs="Courier New"/>
          <w:szCs w:val="20"/>
        </w:rPr>
        <w:t>mkdir /etc/postfix/keys</w:t>
      </w:r>
    </w:p>
    <w:p w:rsidR="00FC6E37" w:rsidRPr="00520CAD" w:rsidRDefault="0081271D" w:rsidP="0039180E">
      <w:pPr>
        <w:pStyle w:val="ListParagraph"/>
        <w:numPr>
          <w:ilvl w:val="1"/>
          <w:numId w:val="3"/>
        </w:numPr>
        <w:spacing w:after="120" w:line="240" w:lineRule="auto"/>
        <w:rPr>
          <w:rFonts w:ascii="Courier New" w:hAnsi="Courier New" w:cs="Courier New"/>
          <w:sz w:val="20"/>
          <w:szCs w:val="20"/>
        </w:rPr>
      </w:pPr>
      <w:r w:rsidRPr="00520CAD">
        <w:rPr>
          <w:rStyle w:val="Command"/>
          <w:rFonts w:ascii="Courier New" w:hAnsi="Courier New" w:cs="Courier New"/>
          <w:szCs w:val="20"/>
        </w:rPr>
        <w:t>cd /etc/postfix/keys</w:t>
      </w:r>
    </w:p>
    <w:p w:rsidR="00FC6E37" w:rsidRPr="00C35C18" w:rsidRDefault="0081271D" w:rsidP="0039180E">
      <w:pPr>
        <w:pStyle w:val="ListParagraph"/>
        <w:numPr>
          <w:ilvl w:val="0"/>
          <w:numId w:val="3"/>
        </w:numPr>
        <w:spacing w:after="120" w:line="240" w:lineRule="auto"/>
        <w:rPr>
          <w:sz w:val="20"/>
          <w:szCs w:val="20"/>
        </w:rPr>
      </w:pPr>
      <w:r w:rsidRPr="00C35C18">
        <w:rPr>
          <w:sz w:val="20"/>
          <w:szCs w:val="20"/>
        </w:rPr>
        <w:t>Use the OpenSSL command line client to generate an RSA private key</w:t>
      </w:r>
    </w:p>
    <w:p w:rsidR="00FC6E37" w:rsidRPr="00520CAD" w:rsidRDefault="0081271D" w:rsidP="0039180E">
      <w:pPr>
        <w:pStyle w:val="ListParagraph"/>
        <w:numPr>
          <w:ilvl w:val="1"/>
          <w:numId w:val="3"/>
        </w:numPr>
        <w:spacing w:after="120" w:line="240" w:lineRule="auto"/>
        <w:rPr>
          <w:rFonts w:ascii="Courier New" w:hAnsi="Courier New" w:cs="Courier New"/>
          <w:sz w:val="20"/>
          <w:szCs w:val="20"/>
        </w:rPr>
      </w:pPr>
      <w:r w:rsidRPr="00520CAD">
        <w:rPr>
          <w:rStyle w:val="Command"/>
          <w:rFonts w:ascii="Courier New" w:hAnsi="Courier New" w:cs="Courier New"/>
          <w:szCs w:val="20"/>
        </w:rPr>
        <w:t>openssl genrsa -out debian.</w:t>
      </w:r>
      <w:r w:rsidRPr="00520CAD">
        <w:rPr>
          <w:rStyle w:val="Command"/>
          <w:rFonts w:ascii="Courier New" w:hAnsi="Courier New" w:cs="Courier New"/>
          <w:b/>
          <w:szCs w:val="20"/>
        </w:rPr>
        <w:t>SUBZONE</w:t>
      </w:r>
      <w:r w:rsidRPr="00520CAD">
        <w:rPr>
          <w:rStyle w:val="Command"/>
          <w:rFonts w:ascii="Courier New" w:hAnsi="Courier New" w:cs="Courier New"/>
          <w:szCs w:val="20"/>
        </w:rPr>
        <w:t>.key 1024</w:t>
      </w:r>
    </w:p>
    <w:p w:rsidR="00FC6E37" w:rsidRPr="00C35C18" w:rsidRDefault="0081271D" w:rsidP="0039180E">
      <w:pPr>
        <w:pStyle w:val="ListParagraph"/>
        <w:numPr>
          <w:ilvl w:val="1"/>
          <w:numId w:val="3"/>
        </w:numPr>
        <w:spacing w:after="120" w:line="240" w:lineRule="auto"/>
        <w:rPr>
          <w:sz w:val="20"/>
          <w:szCs w:val="20"/>
        </w:rPr>
      </w:pPr>
      <w:r w:rsidRPr="00C35C18">
        <w:rPr>
          <w:sz w:val="20"/>
          <w:szCs w:val="20"/>
        </w:rPr>
        <w:t>Use your Fully Qualified Domain Name (FQDN) for the key name.</w:t>
      </w:r>
    </w:p>
    <w:p w:rsidR="00FC6E37" w:rsidRPr="00C35C18" w:rsidRDefault="0081271D" w:rsidP="0039180E">
      <w:pPr>
        <w:pStyle w:val="ListParagraph"/>
        <w:numPr>
          <w:ilvl w:val="0"/>
          <w:numId w:val="3"/>
        </w:numPr>
        <w:spacing w:after="120" w:line="240" w:lineRule="auto"/>
        <w:rPr>
          <w:sz w:val="20"/>
          <w:szCs w:val="20"/>
        </w:rPr>
      </w:pPr>
      <w:r w:rsidRPr="00C35C18">
        <w:rPr>
          <w:sz w:val="20"/>
          <w:szCs w:val="20"/>
        </w:rPr>
        <w:t>Generate a certificate using the private key you just created</w:t>
      </w:r>
    </w:p>
    <w:p w:rsidR="00FC6E37" w:rsidRPr="00520CAD" w:rsidRDefault="0081271D" w:rsidP="0039180E">
      <w:pPr>
        <w:pStyle w:val="ListParagraph"/>
        <w:numPr>
          <w:ilvl w:val="1"/>
          <w:numId w:val="3"/>
        </w:numPr>
        <w:spacing w:after="120" w:line="240" w:lineRule="auto"/>
        <w:rPr>
          <w:rFonts w:ascii="Courier New" w:hAnsi="Courier New" w:cs="Courier New"/>
          <w:sz w:val="18"/>
          <w:szCs w:val="20"/>
        </w:rPr>
      </w:pPr>
      <w:r w:rsidRPr="00520CAD">
        <w:rPr>
          <w:rStyle w:val="Command"/>
          <w:rFonts w:ascii="Courier New" w:hAnsi="Courier New" w:cs="Courier New"/>
          <w:sz w:val="18"/>
          <w:szCs w:val="20"/>
        </w:rPr>
        <w:t>openssl req -new -key debian.SUBZONE.key -x509 -out debian.SUBZONE.cert</w:t>
      </w:r>
    </w:p>
    <w:p w:rsidR="00FC6E37" w:rsidRPr="00C35C18" w:rsidRDefault="0081271D" w:rsidP="0039180E">
      <w:pPr>
        <w:pStyle w:val="ListParagraph"/>
        <w:numPr>
          <w:ilvl w:val="1"/>
          <w:numId w:val="3"/>
        </w:numPr>
        <w:spacing w:after="120" w:line="240" w:lineRule="auto"/>
        <w:rPr>
          <w:sz w:val="20"/>
          <w:szCs w:val="20"/>
        </w:rPr>
      </w:pPr>
      <w:r w:rsidRPr="00C35C18">
        <w:rPr>
          <w:b/>
          <w:sz w:val="20"/>
          <w:szCs w:val="20"/>
        </w:rPr>
        <w:t xml:space="preserve">For the "Common Name (eg, YOUR name)" prompt, enter your server's FQDN </w:t>
      </w:r>
      <w:r w:rsidRPr="00C35C18">
        <w:rPr>
          <w:sz w:val="20"/>
          <w:szCs w:val="20"/>
        </w:rPr>
        <w:t>(e.g. debian.</w:t>
      </w:r>
      <w:r w:rsidRPr="00C35C18">
        <w:rPr>
          <w:b/>
          <w:sz w:val="20"/>
          <w:szCs w:val="20"/>
        </w:rPr>
        <w:t>SUBZONE</w:t>
      </w:r>
      <w:r w:rsidRPr="00C35C18">
        <w:rPr>
          <w:sz w:val="20"/>
          <w:szCs w:val="20"/>
        </w:rPr>
        <w:t>)</w:t>
      </w:r>
    </w:p>
    <w:p w:rsidR="00FC6E37" w:rsidRPr="00C35C18" w:rsidRDefault="0081271D" w:rsidP="0039180E">
      <w:pPr>
        <w:pStyle w:val="ListParagraph"/>
        <w:numPr>
          <w:ilvl w:val="1"/>
          <w:numId w:val="3"/>
        </w:numPr>
        <w:spacing w:after="120" w:line="240" w:lineRule="auto"/>
        <w:rPr>
          <w:sz w:val="20"/>
          <w:szCs w:val="20"/>
        </w:rPr>
      </w:pPr>
      <w:r w:rsidRPr="00C35C18">
        <w:rPr>
          <w:sz w:val="20"/>
          <w:szCs w:val="20"/>
        </w:rPr>
        <w:t>The argument to the ‘-key’ option is the key you created in the step above</w:t>
      </w:r>
    </w:p>
    <w:p w:rsidR="00FC6E37" w:rsidRPr="00C35C18" w:rsidRDefault="0081271D" w:rsidP="0039180E">
      <w:pPr>
        <w:pStyle w:val="ListParagraph"/>
        <w:numPr>
          <w:ilvl w:val="1"/>
          <w:numId w:val="3"/>
        </w:numPr>
        <w:spacing w:after="120" w:line="240" w:lineRule="auto"/>
        <w:rPr>
          <w:sz w:val="20"/>
          <w:szCs w:val="20"/>
        </w:rPr>
      </w:pPr>
      <w:r w:rsidRPr="00C35C18">
        <w:rPr>
          <w:sz w:val="20"/>
          <w:szCs w:val="20"/>
        </w:rPr>
        <w:t>You would normally create a CSR here instead of creating the key directly</w:t>
      </w:r>
    </w:p>
    <w:p w:rsidR="00FC6E37" w:rsidRDefault="0081271D" w:rsidP="00A5442E">
      <w:pPr>
        <w:pStyle w:val="Heading1"/>
        <w:spacing w:before="240" w:line="240" w:lineRule="auto"/>
      </w:pPr>
      <w:r>
        <w:t>Configuring Postfix (Debian)</w:t>
      </w:r>
    </w:p>
    <w:p w:rsidR="00FC6E37" w:rsidRPr="00520CAD" w:rsidRDefault="0081271D" w:rsidP="00A5442E">
      <w:pPr>
        <w:pStyle w:val="ListParagraph"/>
        <w:numPr>
          <w:ilvl w:val="0"/>
          <w:numId w:val="4"/>
        </w:numPr>
        <w:spacing w:after="120" w:line="240" w:lineRule="auto"/>
        <w:rPr>
          <w:rFonts w:ascii="Courier New" w:hAnsi="Courier New" w:cs="Courier New"/>
          <w:sz w:val="20"/>
          <w:szCs w:val="20"/>
        </w:rPr>
      </w:pPr>
      <w:r w:rsidRPr="00C35C18">
        <w:rPr>
          <w:sz w:val="20"/>
          <w:szCs w:val="20"/>
        </w:rPr>
        <w:t>Edit</w:t>
      </w:r>
      <w:r w:rsidRPr="00520CAD">
        <w:rPr>
          <w:rFonts w:ascii="Courier New" w:hAnsi="Courier New" w:cs="Courier New"/>
          <w:sz w:val="20"/>
          <w:szCs w:val="20"/>
        </w:rPr>
        <w:t xml:space="preserve"> /etc/mailname</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File is only one line</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Only contents in the system’s hostname</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 xml:space="preserve">E.g. </w:t>
      </w:r>
      <w:r w:rsidRPr="00520CAD">
        <w:rPr>
          <w:rFonts w:ascii="Courier New" w:hAnsi="Courier New" w:cs="Courier New"/>
          <w:sz w:val="20"/>
          <w:szCs w:val="20"/>
        </w:rPr>
        <w:t>debian.</w:t>
      </w:r>
      <w:r w:rsidRPr="00520CAD">
        <w:rPr>
          <w:rFonts w:ascii="Courier New" w:hAnsi="Courier New" w:cs="Courier New"/>
          <w:b/>
          <w:sz w:val="20"/>
          <w:szCs w:val="20"/>
        </w:rPr>
        <w:t>SUBZONE</w:t>
      </w:r>
    </w:p>
    <w:p w:rsidR="00FC6E37" w:rsidRPr="00520CAD" w:rsidRDefault="0081271D" w:rsidP="00A5442E">
      <w:pPr>
        <w:pStyle w:val="ListParagraph"/>
        <w:keepNext/>
        <w:keepLines/>
        <w:numPr>
          <w:ilvl w:val="0"/>
          <w:numId w:val="4"/>
        </w:numPr>
        <w:spacing w:after="120" w:line="240" w:lineRule="auto"/>
        <w:rPr>
          <w:rFonts w:ascii="Courier New" w:hAnsi="Courier New" w:cs="Courier New"/>
          <w:sz w:val="20"/>
          <w:szCs w:val="20"/>
        </w:rPr>
      </w:pPr>
      <w:r w:rsidRPr="00C35C18">
        <w:rPr>
          <w:sz w:val="20"/>
          <w:szCs w:val="20"/>
        </w:rPr>
        <w:t xml:space="preserve">Edit </w:t>
      </w:r>
      <w:r w:rsidRPr="00520CAD">
        <w:rPr>
          <w:rFonts w:ascii="Courier New" w:hAnsi="Courier New" w:cs="Courier New"/>
          <w:sz w:val="20"/>
          <w:szCs w:val="20"/>
        </w:rPr>
        <w:t>/etc/postfix/main.cf</w:t>
      </w:r>
    </w:p>
    <w:p w:rsidR="00FC6E37" w:rsidRPr="00C35C18" w:rsidRDefault="0081271D" w:rsidP="00A5442E">
      <w:pPr>
        <w:pStyle w:val="ListParagraph"/>
        <w:keepNext/>
        <w:keepLines/>
        <w:numPr>
          <w:ilvl w:val="1"/>
          <w:numId w:val="4"/>
        </w:numPr>
        <w:spacing w:after="120" w:line="240" w:lineRule="auto"/>
        <w:rPr>
          <w:sz w:val="20"/>
          <w:szCs w:val="20"/>
        </w:rPr>
      </w:pPr>
      <w:r w:rsidRPr="00C35C18">
        <w:rPr>
          <w:sz w:val="20"/>
          <w:szCs w:val="20"/>
        </w:rPr>
        <w:t>Find and edit the lines shown in the example below</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SSL Certificate and Private </w:t>
      </w:r>
      <w:proofErr w:type="gramStart"/>
      <w:r w:rsidRPr="00C35C18">
        <w:rPr>
          <w:rFonts w:ascii="Courier New" w:hAnsi="Courier New" w:cs="Courier New"/>
        </w:rPr>
        <w:t>key</w:t>
      </w:r>
      <w:proofErr w:type="gramEnd"/>
      <w:r w:rsidRPr="00C35C18">
        <w:rPr>
          <w:rFonts w:ascii="Courier New" w:hAnsi="Courier New" w:cs="Courier New"/>
        </w:rPr>
        <w:t xml:space="preserve"> created in steps above</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smtpd_tls_cert_file=/etc/postfix/keys/debian.</w:t>
      </w:r>
      <w:r w:rsidRPr="00C35C18">
        <w:rPr>
          <w:rFonts w:ascii="Courier New" w:hAnsi="Courier New" w:cs="Courier New"/>
          <w:b/>
        </w:rPr>
        <w:t>SUBZONE</w:t>
      </w:r>
      <w:r w:rsidRPr="00C35C18">
        <w:rPr>
          <w:rFonts w:ascii="Courier New" w:hAnsi="Courier New" w:cs="Courier New"/>
        </w:rPr>
        <w:t>.cert</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smtpd_tls_key_file=/etc/postfix/keys/debian.</w:t>
      </w:r>
      <w:r w:rsidRPr="00C35C18">
        <w:rPr>
          <w:rFonts w:ascii="Courier New" w:hAnsi="Courier New" w:cs="Courier New"/>
          <w:b/>
        </w:rPr>
        <w:t>SUBZONE</w:t>
      </w:r>
      <w:r w:rsidRPr="00C35C18">
        <w:rPr>
          <w:rFonts w:ascii="Courier New" w:hAnsi="Courier New" w:cs="Courier New"/>
        </w:rPr>
        <w:t>.key</w:t>
      </w:r>
    </w:p>
    <w:p w:rsidR="00FC6E37" w:rsidRPr="00C35C18" w:rsidRDefault="00FC6E37" w:rsidP="00E46D1A">
      <w:pPr>
        <w:pStyle w:val="Example"/>
        <w:keepNext/>
        <w:spacing w:before="0" w:line="240" w:lineRule="auto"/>
        <w:rPr>
          <w:rFonts w:ascii="Courier New" w:hAnsi="Courier New" w:cs="Courier New"/>
        </w:rPr>
      </w:pP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hostname</w:t>
      </w:r>
      <w:proofErr w:type="gramEnd"/>
      <w:r w:rsidRPr="00C35C18">
        <w:rPr>
          <w:rFonts w:ascii="Courier New" w:hAnsi="Courier New" w:cs="Courier New"/>
        </w:rPr>
        <w:t xml:space="preserve"> of this machine, should match contents</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of</w:t>
      </w:r>
      <w:proofErr w:type="gramEnd"/>
      <w:r w:rsidRPr="00C35C18">
        <w:rPr>
          <w:rFonts w:ascii="Courier New" w:hAnsi="Courier New" w:cs="Courier New"/>
        </w:rPr>
        <w:t xml:space="preserve"> /etc/mailname</w:t>
      </w:r>
    </w:p>
    <w:p w:rsidR="00FC6E37" w:rsidRPr="00C35C18" w:rsidRDefault="0081271D" w:rsidP="00E46D1A">
      <w:pPr>
        <w:pStyle w:val="Example"/>
        <w:keepNext/>
        <w:spacing w:before="0" w:line="240" w:lineRule="auto"/>
        <w:rPr>
          <w:rFonts w:ascii="Courier New" w:hAnsi="Courier New" w:cs="Courier New"/>
        </w:rPr>
      </w:pPr>
      <w:proofErr w:type="gramStart"/>
      <w:r w:rsidRPr="00C35C18">
        <w:rPr>
          <w:rFonts w:ascii="Courier New" w:hAnsi="Courier New" w:cs="Courier New"/>
        </w:rPr>
        <w:t>myhostname</w:t>
      </w:r>
      <w:proofErr w:type="gramEnd"/>
      <w:r w:rsidRPr="00C35C18">
        <w:rPr>
          <w:rFonts w:ascii="Courier New" w:hAnsi="Courier New" w:cs="Courier New"/>
        </w:rPr>
        <w:t xml:space="preserve"> = debian.</w:t>
      </w:r>
      <w:r w:rsidRPr="00C35C18">
        <w:rPr>
          <w:rFonts w:ascii="Courier New" w:hAnsi="Courier New" w:cs="Courier New"/>
          <w:b/>
        </w:rPr>
        <w:t>SUBZONE</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These</w:t>
      </w:r>
      <w:proofErr w:type="gramEnd"/>
      <w:r w:rsidRPr="00C35C18">
        <w:rPr>
          <w:rFonts w:ascii="Courier New" w:hAnsi="Courier New" w:cs="Courier New"/>
        </w:rPr>
        <w:t xml:space="preserve"> are valid mail destinations for this computer.</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This</w:t>
      </w:r>
      <w:proofErr w:type="gramEnd"/>
      <w:r w:rsidRPr="00C35C18">
        <w:rPr>
          <w:rFonts w:ascii="Courier New" w:hAnsi="Courier New" w:cs="Courier New"/>
        </w:rPr>
        <w:t xml:space="preserve"> server will accept mail addressed to these domains</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from</w:t>
      </w:r>
      <w:proofErr w:type="gramEnd"/>
      <w:r w:rsidRPr="00C35C18">
        <w:rPr>
          <w:rFonts w:ascii="Courier New" w:hAnsi="Courier New" w:cs="Courier New"/>
        </w:rPr>
        <w:t xml:space="preserve"> anywhere on the Internet</w:t>
      </w:r>
    </w:p>
    <w:p w:rsidR="00FC6E37" w:rsidRPr="00C35C18" w:rsidRDefault="0081271D" w:rsidP="00E46D1A">
      <w:pPr>
        <w:pStyle w:val="Example"/>
        <w:keepNext/>
        <w:spacing w:before="0" w:line="240" w:lineRule="auto"/>
        <w:rPr>
          <w:rFonts w:ascii="Courier New" w:hAnsi="Courier New" w:cs="Courier New"/>
        </w:rPr>
      </w:pPr>
      <w:proofErr w:type="gramStart"/>
      <w:r w:rsidRPr="00C35C18">
        <w:rPr>
          <w:rFonts w:ascii="Courier New" w:hAnsi="Courier New" w:cs="Courier New"/>
        </w:rPr>
        <w:t>mydestination</w:t>
      </w:r>
      <w:proofErr w:type="gramEnd"/>
      <w:r w:rsidRPr="00C35C18">
        <w:rPr>
          <w:rFonts w:ascii="Courier New" w:hAnsi="Courier New" w:cs="Courier New"/>
        </w:rPr>
        <w:t xml:space="preserve"> = </w:t>
      </w:r>
      <w:r w:rsidRPr="00C35C18">
        <w:rPr>
          <w:rFonts w:ascii="Courier New" w:hAnsi="Courier New" w:cs="Courier New"/>
          <w:b/>
        </w:rPr>
        <w:t>SUBZONE</w:t>
      </w:r>
      <w:r w:rsidRPr="00C35C18">
        <w:rPr>
          <w:rFonts w:ascii="Courier New" w:hAnsi="Courier New" w:cs="Courier New"/>
        </w:rPr>
        <w:t>, localhost</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These</w:t>
      </w:r>
      <w:proofErr w:type="gramEnd"/>
      <w:r w:rsidRPr="00C35C18">
        <w:rPr>
          <w:rFonts w:ascii="Courier New" w:hAnsi="Courier New" w:cs="Courier New"/>
        </w:rPr>
        <w:t xml:space="preserve"> are trusted networks.  They are permitted to send</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mail</w:t>
      </w:r>
      <w:proofErr w:type="gramEnd"/>
      <w:r w:rsidRPr="00C35C18">
        <w:rPr>
          <w:rFonts w:ascii="Courier New" w:hAnsi="Courier New" w:cs="Courier New"/>
        </w:rPr>
        <w:t xml:space="preserve"> addressed to anywhere on the Internet through this</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server</w:t>
      </w:r>
      <w:proofErr w:type="gramEnd"/>
      <w:r w:rsidRPr="00C35C18">
        <w:rPr>
          <w:rFonts w:ascii="Courier New" w:hAnsi="Courier New" w:cs="Courier New"/>
        </w:rPr>
        <w:t>.</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xml:space="preserve"># </w:t>
      </w:r>
      <w:proofErr w:type="gramStart"/>
      <w:r w:rsidRPr="00C35C18">
        <w:rPr>
          <w:rFonts w:ascii="Courier New" w:hAnsi="Courier New" w:cs="Courier New"/>
        </w:rPr>
        <w:t>Trusted</w:t>
      </w:r>
      <w:proofErr w:type="gramEnd"/>
      <w:r w:rsidRPr="00C35C18">
        <w:rPr>
          <w:rFonts w:ascii="Courier New" w:hAnsi="Courier New" w:cs="Courier New"/>
        </w:rPr>
        <w:t xml:space="preserve"> networks are: loopback, Debian IP (me), and</w:t>
      </w:r>
    </w:p>
    <w:p w:rsidR="00FC6E37" w:rsidRPr="00C35C18" w:rsidRDefault="0081271D" w:rsidP="00E46D1A">
      <w:pPr>
        <w:pStyle w:val="Example"/>
        <w:keepNext/>
        <w:spacing w:before="0" w:line="240" w:lineRule="auto"/>
        <w:rPr>
          <w:rFonts w:ascii="Courier New" w:hAnsi="Courier New" w:cs="Courier New"/>
        </w:rPr>
      </w:pPr>
      <w:r w:rsidRPr="00C35C18">
        <w:rPr>
          <w:rFonts w:ascii="Courier New" w:hAnsi="Courier New" w:cs="Courier New"/>
        </w:rPr>
        <w:t># CentOS IP</w:t>
      </w:r>
    </w:p>
    <w:p w:rsidR="00FC6E37" w:rsidRPr="00C35C18" w:rsidRDefault="0081271D" w:rsidP="00E46D1A">
      <w:pPr>
        <w:pStyle w:val="Example"/>
        <w:keepNext/>
        <w:spacing w:before="0" w:line="240" w:lineRule="auto"/>
        <w:rPr>
          <w:rFonts w:ascii="Courier New" w:hAnsi="Courier New" w:cs="Courier New"/>
        </w:rPr>
      </w:pPr>
      <w:proofErr w:type="gramStart"/>
      <w:r w:rsidRPr="00C35C18">
        <w:rPr>
          <w:rFonts w:ascii="Courier New" w:hAnsi="Courier New" w:cs="Courier New"/>
        </w:rPr>
        <w:t>mynetworks</w:t>
      </w:r>
      <w:proofErr w:type="gramEnd"/>
      <w:r w:rsidRPr="00C35C18">
        <w:rPr>
          <w:rFonts w:ascii="Courier New" w:hAnsi="Courier New" w:cs="Courier New"/>
        </w:rPr>
        <w:t xml:space="preserve"> = 127.0.0.0/8, </w:t>
      </w:r>
      <w:r w:rsidRPr="00C35C18">
        <w:rPr>
          <w:rFonts w:ascii="Courier New" w:hAnsi="Courier New" w:cs="Courier New"/>
          <w:b/>
        </w:rPr>
        <w:t>DEBIAN_IP</w:t>
      </w:r>
      <w:r w:rsidRPr="00C35C18">
        <w:rPr>
          <w:rFonts w:ascii="Courier New" w:hAnsi="Courier New" w:cs="Courier New"/>
        </w:rPr>
        <w:t xml:space="preserve">/32, </w:t>
      </w:r>
      <w:r w:rsidRPr="00C35C18">
        <w:rPr>
          <w:rFonts w:ascii="Courier New" w:hAnsi="Courier New" w:cs="Courier New"/>
          <w:b/>
        </w:rPr>
        <w:t>CENTOS_IP</w:t>
      </w:r>
      <w:r w:rsidRPr="00C35C18">
        <w:rPr>
          <w:rFonts w:ascii="Courier New" w:hAnsi="Courier New" w:cs="Courier New"/>
        </w:rPr>
        <w:t>/32</w:t>
      </w:r>
    </w:p>
    <w:p w:rsidR="00FC6E37" w:rsidRPr="00C35C18" w:rsidRDefault="0081271D" w:rsidP="00A5442E">
      <w:pPr>
        <w:pStyle w:val="ListParagraph"/>
        <w:numPr>
          <w:ilvl w:val="0"/>
          <w:numId w:val="4"/>
        </w:numPr>
        <w:spacing w:after="120" w:line="240" w:lineRule="auto"/>
        <w:rPr>
          <w:sz w:val="20"/>
          <w:szCs w:val="20"/>
        </w:rPr>
      </w:pPr>
      <w:r w:rsidRPr="00C35C18">
        <w:rPr>
          <w:sz w:val="20"/>
          <w:szCs w:val="20"/>
        </w:rPr>
        <w:t>Restart postfix</w:t>
      </w:r>
    </w:p>
    <w:p w:rsidR="00FC6E37" w:rsidRPr="00520CAD" w:rsidRDefault="0081271D" w:rsidP="00A5442E">
      <w:pPr>
        <w:pStyle w:val="ListParagraph"/>
        <w:numPr>
          <w:ilvl w:val="1"/>
          <w:numId w:val="4"/>
        </w:numPr>
        <w:spacing w:after="120" w:line="240" w:lineRule="auto"/>
        <w:rPr>
          <w:rFonts w:ascii="Courier New" w:hAnsi="Courier New" w:cs="Courier New"/>
          <w:sz w:val="20"/>
          <w:szCs w:val="20"/>
        </w:rPr>
      </w:pPr>
      <w:r w:rsidRPr="00520CAD">
        <w:rPr>
          <w:rStyle w:val="Command"/>
          <w:rFonts w:ascii="Courier New" w:hAnsi="Courier New" w:cs="Courier New"/>
          <w:szCs w:val="20"/>
        </w:rPr>
        <w:t>/etc/init.d/postfix restart</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lastRenderedPageBreak/>
        <w:t xml:space="preserve">Check </w:t>
      </w:r>
      <w:r w:rsidRPr="00520CAD">
        <w:rPr>
          <w:rFonts w:ascii="Courier New" w:hAnsi="Courier New" w:cs="Courier New"/>
          <w:sz w:val="20"/>
          <w:szCs w:val="20"/>
        </w:rPr>
        <w:t>/var/log/mail.log</w:t>
      </w:r>
      <w:r w:rsidRPr="00C35C18">
        <w:rPr>
          <w:sz w:val="20"/>
          <w:szCs w:val="20"/>
        </w:rPr>
        <w:t xml:space="preserve"> to see if any errors were reported</w:t>
      </w:r>
    </w:p>
    <w:p w:rsidR="00FC6E37" w:rsidRPr="00C35C18" w:rsidRDefault="0081271D" w:rsidP="00A5442E">
      <w:pPr>
        <w:pStyle w:val="ListParagraph"/>
        <w:numPr>
          <w:ilvl w:val="0"/>
          <w:numId w:val="4"/>
        </w:numPr>
        <w:spacing w:after="120" w:line="240" w:lineRule="auto"/>
        <w:rPr>
          <w:sz w:val="20"/>
          <w:szCs w:val="20"/>
        </w:rPr>
      </w:pPr>
      <w:r w:rsidRPr="00C35C18">
        <w:rPr>
          <w:sz w:val="20"/>
          <w:szCs w:val="20"/>
        </w:rPr>
        <w:t>Verify mail server works</w:t>
      </w:r>
    </w:p>
    <w:p w:rsidR="00FC6E37" w:rsidRPr="00C35C18" w:rsidRDefault="0081271D" w:rsidP="00A5442E">
      <w:pPr>
        <w:pStyle w:val="ListParagraph"/>
        <w:numPr>
          <w:ilvl w:val="1"/>
          <w:numId w:val="4"/>
        </w:numPr>
        <w:spacing w:after="120" w:line="240" w:lineRule="auto"/>
        <w:rPr>
          <w:sz w:val="20"/>
          <w:szCs w:val="20"/>
        </w:rPr>
      </w:pPr>
      <w:r w:rsidRPr="00C35C18">
        <w:rPr>
          <w:b/>
          <w:sz w:val="20"/>
          <w:szCs w:val="20"/>
        </w:rPr>
        <w:t>Run these tests from your CentOS system</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If an error occurs, either system may generate a mail message</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Use ‘mail’ command to read messages</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 xml:space="preserve">Watch files </w:t>
      </w:r>
      <w:r w:rsidRPr="00520CAD">
        <w:rPr>
          <w:rFonts w:ascii="Courier New" w:hAnsi="Courier New" w:cs="Courier New"/>
          <w:sz w:val="20"/>
          <w:szCs w:val="20"/>
        </w:rPr>
        <w:t>/var/spool/mail/</w:t>
      </w:r>
      <w:r w:rsidRPr="00C35C18">
        <w:rPr>
          <w:sz w:val="20"/>
          <w:szCs w:val="20"/>
        </w:rPr>
        <w:t xml:space="preserve"> for mail delivered to other users</w:t>
      </w:r>
    </w:p>
    <w:p w:rsidR="00FC6E37" w:rsidRPr="00C35C18" w:rsidRDefault="0081271D" w:rsidP="00A5442E">
      <w:pPr>
        <w:pStyle w:val="ListParagraph"/>
        <w:keepNext/>
        <w:keepLines/>
        <w:numPr>
          <w:ilvl w:val="1"/>
          <w:numId w:val="4"/>
        </w:numPr>
        <w:spacing w:after="120" w:line="240" w:lineRule="auto"/>
        <w:rPr>
          <w:sz w:val="20"/>
          <w:szCs w:val="20"/>
        </w:rPr>
      </w:pPr>
      <w:r w:rsidRPr="00C35C18">
        <w:rPr>
          <w:sz w:val="20"/>
          <w:szCs w:val="20"/>
        </w:rPr>
        <w:t xml:space="preserve">Watch </w:t>
      </w:r>
      <w:r w:rsidRPr="00C35C18">
        <w:rPr>
          <w:sz w:val="20"/>
          <w:szCs w:val="20"/>
        </w:rPr>
        <w:tab/>
        <w:t>log files on both systems</w:t>
      </w:r>
    </w:p>
    <w:p w:rsidR="00FC6E37" w:rsidRPr="00520CAD" w:rsidRDefault="0081271D" w:rsidP="00A5442E">
      <w:pPr>
        <w:pStyle w:val="ListParagraph"/>
        <w:keepNext/>
        <w:keepLines/>
        <w:numPr>
          <w:ilvl w:val="2"/>
          <w:numId w:val="4"/>
        </w:numPr>
        <w:spacing w:after="120" w:line="240" w:lineRule="auto"/>
        <w:rPr>
          <w:rFonts w:ascii="Courier New" w:hAnsi="Courier New" w:cs="Courier New"/>
          <w:sz w:val="20"/>
          <w:szCs w:val="20"/>
        </w:rPr>
      </w:pPr>
      <w:r w:rsidRPr="00520CAD">
        <w:rPr>
          <w:rFonts w:ascii="Courier New" w:hAnsi="Courier New" w:cs="Courier New"/>
          <w:sz w:val="20"/>
          <w:szCs w:val="20"/>
        </w:rPr>
        <w:t>/var/log/mail.log (Debian)</w:t>
      </w:r>
    </w:p>
    <w:p w:rsidR="00FC6E37" w:rsidRPr="00520CAD" w:rsidRDefault="0081271D" w:rsidP="00A5442E">
      <w:pPr>
        <w:pStyle w:val="ListParagraph"/>
        <w:keepNext/>
        <w:keepLines/>
        <w:numPr>
          <w:ilvl w:val="2"/>
          <w:numId w:val="4"/>
        </w:numPr>
        <w:spacing w:after="120" w:line="240" w:lineRule="auto"/>
        <w:rPr>
          <w:rFonts w:ascii="Courier New" w:hAnsi="Courier New" w:cs="Courier New"/>
          <w:sz w:val="20"/>
          <w:szCs w:val="20"/>
        </w:rPr>
      </w:pPr>
      <w:r w:rsidRPr="00520CAD">
        <w:rPr>
          <w:rFonts w:ascii="Courier New" w:hAnsi="Courier New" w:cs="Courier New"/>
          <w:sz w:val="20"/>
          <w:szCs w:val="20"/>
        </w:rPr>
        <w:t>/var/log/maillog (CentOS)</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Attempt to connect to your SMTP server using SSL</w:t>
      </w:r>
    </w:p>
    <w:p w:rsidR="00FC6E37" w:rsidRPr="00520CAD" w:rsidRDefault="0081271D" w:rsidP="00A5442E">
      <w:pPr>
        <w:pStyle w:val="ListParagraph"/>
        <w:numPr>
          <w:ilvl w:val="2"/>
          <w:numId w:val="4"/>
        </w:numPr>
        <w:spacing w:after="120" w:line="240" w:lineRule="auto"/>
        <w:rPr>
          <w:rFonts w:ascii="Courier New" w:hAnsi="Courier New" w:cs="Courier New"/>
          <w:sz w:val="20"/>
          <w:szCs w:val="20"/>
        </w:rPr>
      </w:pPr>
      <w:r w:rsidRPr="00520CAD">
        <w:rPr>
          <w:rFonts w:ascii="Courier New" w:hAnsi="Courier New" w:cs="Courier New"/>
          <w:sz w:val="20"/>
          <w:szCs w:val="20"/>
        </w:rPr>
        <w:t>openssl s_client -connect debian.</w:t>
      </w:r>
      <w:r w:rsidRPr="00520CAD">
        <w:rPr>
          <w:rFonts w:ascii="Courier New" w:hAnsi="Courier New" w:cs="Courier New"/>
          <w:b/>
          <w:sz w:val="20"/>
          <w:szCs w:val="20"/>
        </w:rPr>
        <w:t>SUBZONE</w:t>
      </w:r>
      <w:r w:rsidRPr="00520CAD">
        <w:rPr>
          <w:rFonts w:ascii="Courier New" w:hAnsi="Courier New" w:cs="Courier New"/>
          <w:sz w:val="20"/>
          <w:szCs w:val="20"/>
        </w:rPr>
        <w:t>:25 -starttls smtp</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Copy the output and paste into your lab report</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We do not need to do anything with this connection so hit &lt;CTRL&gt;-C to quit</w:t>
      </w:r>
    </w:p>
    <w:p w:rsidR="00FC6E37" w:rsidRPr="00C35C18" w:rsidRDefault="0081271D" w:rsidP="00A5442E">
      <w:pPr>
        <w:pStyle w:val="ListParagraph"/>
        <w:numPr>
          <w:ilvl w:val="1"/>
          <w:numId w:val="4"/>
        </w:numPr>
        <w:spacing w:after="120" w:line="240" w:lineRule="auto"/>
        <w:rPr>
          <w:sz w:val="20"/>
          <w:szCs w:val="20"/>
        </w:rPr>
      </w:pPr>
      <w:r w:rsidRPr="00C35C18">
        <w:rPr>
          <w:sz w:val="20"/>
          <w:szCs w:val="20"/>
        </w:rPr>
        <w:t>Try sending a message to yourself using mail</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Send mail to your Debian username at your subzone</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E.g. jwatso8@</w:t>
      </w:r>
      <w:r w:rsidRPr="00C35C18">
        <w:rPr>
          <w:b/>
          <w:sz w:val="20"/>
          <w:szCs w:val="20"/>
        </w:rPr>
        <w:t>SUBZONE</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Reference the example below (</w:t>
      </w:r>
      <w:r w:rsidRPr="00C35C18">
        <w:rPr>
          <w:b/>
          <w:sz w:val="20"/>
          <w:szCs w:val="20"/>
        </w:rPr>
        <w:t>bold</w:t>
      </w:r>
      <w:r w:rsidRPr="00C35C18">
        <w:rPr>
          <w:sz w:val="20"/>
          <w:szCs w:val="20"/>
        </w:rPr>
        <w:t xml:space="preserve"> is text entered)</w:t>
      </w:r>
    </w:p>
    <w:p w:rsidR="00FC6E37" w:rsidRPr="00C35C18" w:rsidRDefault="0081271D" w:rsidP="00A5442E">
      <w:pPr>
        <w:pStyle w:val="ListParagraph"/>
        <w:numPr>
          <w:ilvl w:val="2"/>
          <w:numId w:val="4"/>
        </w:numPr>
        <w:spacing w:after="120" w:line="240" w:lineRule="auto"/>
        <w:rPr>
          <w:sz w:val="20"/>
          <w:szCs w:val="20"/>
        </w:rPr>
      </w:pPr>
      <w:r w:rsidRPr="00C35C18">
        <w:rPr>
          <w:sz w:val="20"/>
          <w:szCs w:val="20"/>
        </w:rPr>
        <w:t>You should be able to read the message on your Debian system (log in using your normal user account)</w:t>
      </w:r>
    </w:p>
    <w:p w:rsidR="00FC6E37" w:rsidRPr="00B5088B" w:rsidRDefault="0081271D" w:rsidP="00B5088B">
      <w:pPr>
        <w:pStyle w:val="CommandLine"/>
        <w:spacing w:before="0" w:line="240" w:lineRule="auto"/>
        <w:rPr>
          <w:rFonts w:ascii="Courier New" w:hAnsi="Courier New" w:cs="Courier New"/>
        </w:rPr>
      </w:pPr>
      <w:proofErr w:type="gramStart"/>
      <w:r w:rsidRPr="00B5088B">
        <w:rPr>
          <w:rFonts w:ascii="Courier New" w:hAnsi="Courier New" w:cs="Courier New"/>
        </w:rPr>
        <w:t>centos</w:t>
      </w:r>
      <w:proofErr w:type="gramEnd"/>
      <w:r w:rsidRPr="00B5088B">
        <w:rPr>
          <w:rFonts w:ascii="Courier New" w:hAnsi="Courier New" w:cs="Courier New"/>
        </w:rPr>
        <w:t xml:space="preserve"># </w:t>
      </w:r>
      <w:r w:rsidRPr="00B5088B">
        <w:rPr>
          <w:rFonts w:ascii="Courier New" w:hAnsi="Courier New" w:cs="Courier New"/>
          <w:b/>
        </w:rPr>
        <w:t>mail jwatso8@</w:t>
      </w:r>
      <w:r w:rsidRPr="00B5088B">
        <w:rPr>
          <w:rFonts w:ascii="Courier New" w:hAnsi="Courier New" w:cs="Courier New"/>
          <w:b/>
          <w:i/>
        </w:rPr>
        <w:t>SUBZONE</w:t>
      </w:r>
    </w:p>
    <w:p w:rsidR="00FC6E37" w:rsidRPr="00B5088B" w:rsidRDefault="0081271D" w:rsidP="00B5088B">
      <w:pPr>
        <w:pStyle w:val="CommandLine"/>
        <w:spacing w:before="0" w:line="240" w:lineRule="auto"/>
        <w:rPr>
          <w:rFonts w:ascii="Courier New" w:hAnsi="Courier New" w:cs="Courier New"/>
        </w:rPr>
      </w:pPr>
      <w:r w:rsidRPr="00B5088B">
        <w:rPr>
          <w:rFonts w:ascii="Courier New" w:hAnsi="Courier New" w:cs="Courier New"/>
          <w:b/>
        </w:rPr>
        <w:t>Subject: Testing mail from CentOS</w:t>
      </w:r>
    </w:p>
    <w:p w:rsidR="00FC6E37" w:rsidRPr="00B5088B" w:rsidRDefault="0081271D" w:rsidP="00B5088B">
      <w:pPr>
        <w:pStyle w:val="CommandLine"/>
        <w:spacing w:before="0" w:line="240" w:lineRule="auto"/>
        <w:rPr>
          <w:rFonts w:ascii="Courier New" w:hAnsi="Courier New" w:cs="Courier New"/>
        </w:rPr>
      </w:pPr>
      <w:r w:rsidRPr="00B5088B">
        <w:rPr>
          <w:rFonts w:ascii="Courier New" w:hAnsi="Courier New" w:cs="Courier New"/>
          <w:b/>
        </w:rPr>
        <w:t>This is just a test.  Remember to end your mail with a period on an empty line.</w:t>
      </w:r>
    </w:p>
    <w:p w:rsidR="00FC6E37" w:rsidRPr="00B5088B" w:rsidRDefault="0081271D" w:rsidP="00B5088B">
      <w:pPr>
        <w:pStyle w:val="CommandLine"/>
        <w:spacing w:before="0" w:line="240" w:lineRule="auto"/>
        <w:rPr>
          <w:rFonts w:ascii="Courier New" w:hAnsi="Courier New" w:cs="Courier New"/>
        </w:rPr>
      </w:pPr>
      <w:r w:rsidRPr="00B5088B">
        <w:rPr>
          <w:rFonts w:ascii="Courier New" w:hAnsi="Courier New" w:cs="Courier New"/>
          <w:b/>
        </w:rPr>
        <w:t>.</w:t>
      </w:r>
    </w:p>
    <w:p w:rsidR="00FC6E37" w:rsidRPr="00B5088B" w:rsidRDefault="0081271D" w:rsidP="00B5088B">
      <w:pPr>
        <w:pStyle w:val="CommandLine"/>
        <w:spacing w:before="0" w:line="240" w:lineRule="auto"/>
        <w:rPr>
          <w:rFonts w:ascii="Courier New" w:hAnsi="Courier New" w:cs="Courier New"/>
        </w:rPr>
      </w:pPr>
      <w:r w:rsidRPr="00B5088B">
        <w:rPr>
          <w:rFonts w:ascii="Courier New" w:hAnsi="Courier New" w:cs="Courier New"/>
        </w:rPr>
        <w:t>CC:</w:t>
      </w:r>
    </w:p>
    <w:p w:rsidR="00FC6E37" w:rsidRPr="00B5088B" w:rsidRDefault="0081271D" w:rsidP="00B5088B">
      <w:pPr>
        <w:pStyle w:val="CommandLine"/>
        <w:spacing w:before="0" w:line="240" w:lineRule="auto"/>
        <w:rPr>
          <w:rFonts w:ascii="Courier New" w:hAnsi="Courier New" w:cs="Courier New"/>
        </w:rPr>
      </w:pPr>
      <w:proofErr w:type="gramStart"/>
      <w:r w:rsidRPr="00B5088B">
        <w:rPr>
          <w:rFonts w:ascii="Courier New" w:hAnsi="Courier New" w:cs="Courier New"/>
        </w:rPr>
        <w:t>centos</w:t>
      </w:r>
      <w:proofErr w:type="gramEnd"/>
      <w:r w:rsidRPr="00B5088B">
        <w:rPr>
          <w:rFonts w:ascii="Courier New" w:hAnsi="Courier New" w:cs="Courier New"/>
        </w:rPr>
        <w:t>#</w:t>
      </w:r>
    </w:p>
    <w:p w:rsidR="00FC6E37" w:rsidRDefault="0081271D">
      <w:pPr>
        <w:pStyle w:val="Heading2"/>
      </w:pPr>
      <w:proofErr w:type="gramStart"/>
      <w:r>
        <w:t>mail</w:t>
      </w:r>
      <w:proofErr w:type="gramEnd"/>
      <w:r>
        <w:t xml:space="preserve"> Primer</w:t>
      </w:r>
    </w:p>
    <w:p w:rsidR="00FC6E37" w:rsidRPr="00B5088B" w:rsidRDefault="0081271D" w:rsidP="00A5442E">
      <w:pPr>
        <w:spacing w:after="120" w:line="240" w:lineRule="auto"/>
        <w:rPr>
          <w:sz w:val="20"/>
        </w:rPr>
      </w:pPr>
      <w:r w:rsidRPr="00B5088B">
        <w:rPr>
          <w:sz w:val="20"/>
        </w:rPr>
        <w:t>The mail command is an ancient method of reading mail on a command line.  It is useful as a last resort.  It takes simple commands followed by the enter key at the ‘&amp;’ prompt.  Below is a short list of mail commands that will help you use it.</w:t>
      </w:r>
    </w:p>
    <w:p w:rsidR="00FC6E37" w:rsidRPr="00B5088B" w:rsidRDefault="0081271D" w:rsidP="00A5442E">
      <w:pPr>
        <w:pStyle w:val="ListParagraph"/>
        <w:numPr>
          <w:ilvl w:val="0"/>
          <w:numId w:val="5"/>
        </w:numPr>
        <w:spacing w:after="120" w:line="240" w:lineRule="auto"/>
        <w:rPr>
          <w:sz w:val="20"/>
        </w:rPr>
      </w:pPr>
      <w:r w:rsidRPr="00B5088B">
        <w:rPr>
          <w:sz w:val="20"/>
        </w:rPr>
        <w:t>h – show headers (subject lines)</w:t>
      </w:r>
    </w:p>
    <w:p w:rsidR="00FC6E37" w:rsidRPr="00B5088B" w:rsidRDefault="0081271D" w:rsidP="00A5442E">
      <w:pPr>
        <w:pStyle w:val="ListParagraph"/>
        <w:numPr>
          <w:ilvl w:val="0"/>
          <w:numId w:val="5"/>
        </w:numPr>
        <w:spacing w:after="120" w:line="240" w:lineRule="auto"/>
        <w:rPr>
          <w:sz w:val="20"/>
        </w:rPr>
      </w:pPr>
      <w:r w:rsidRPr="00B5088B">
        <w:rPr>
          <w:sz w:val="20"/>
        </w:rPr>
        <w:t># – read Nth message (# is a number of a message in the header list)</w:t>
      </w:r>
    </w:p>
    <w:p w:rsidR="00FC6E37" w:rsidRPr="00B5088B" w:rsidRDefault="0081271D" w:rsidP="00A5442E">
      <w:pPr>
        <w:pStyle w:val="ListParagraph"/>
        <w:numPr>
          <w:ilvl w:val="0"/>
          <w:numId w:val="5"/>
        </w:numPr>
        <w:spacing w:after="120" w:line="240" w:lineRule="auto"/>
        <w:rPr>
          <w:sz w:val="20"/>
        </w:rPr>
      </w:pPr>
      <w:r w:rsidRPr="00B5088B">
        <w:rPr>
          <w:sz w:val="20"/>
        </w:rPr>
        <w:t>d# – delete the Nth message</w:t>
      </w:r>
    </w:p>
    <w:p w:rsidR="00FC6E37" w:rsidRPr="00B5088B" w:rsidRDefault="0081271D" w:rsidP="00A5442E">
      <w:pPr>
        <w:pStyle w:val="ListParagraph"/>
        <w:numPr>
          <w:ilvl w:val="0"/>
          <w:numId w:val="5"/>
        </w:numPr>
        <w:spacing w:after="120" w:line="240" w:lineRule="auto"/>
        <w:rPr>
          <w:sz w:val="20"/>
        </w:rPr>
      </w:pPr>
      <w:r w:rsidRPr="00B5088B">
        <w:rPr>
          <w:sz w:val="20"/>
        </w:rPr>
        <w:t>q – quit mail</w:t>
      </w:r>
    </w:p>
    <w:p w:rsidR="00FC6E37" w:rsidRDefault="0081271D" w:rsidP="00A5442E">
      <w:pPr>
        <w:pStyle w:val="Heading1"/>
        <w:spacing w:before="240" w:line="240" w:lineRule="auto"/>
      </w:pPr>
      <w:r>
        <w:t>Configure Sender Policy Framework</w:t>
      </w:r>
    </w:p>
    <w:p w:rsidR="00FC6E37" w:rsidRPr="00B5088B" w:rsidRDefault="0081271D" w:rsidP="00A5442E">
      <w:pPr>
        <w:spacing w:after="120" w:line="240" w:lineRule="auto"/>
        <w:rPr>
          <w:sz w:val="20"/>
          <w:szCs w:val="20"/>
        </w:rPr>
      </w:pPr>
      <w:r w:rsidRPr="00B5088B">
        <w:rPr>
          <w:sz w:val="20"/>
          <w:szCs w:val="20"/>
        </w:rPr>
        <w:t>This only configures the DNS-side of SPF.  This SPF record would be used by mail servers at other domains trying to verify incoming email that has a</w:t>
      </w:r>
      <w:r w:rsidR="00B5088B">
        <w:rPr>
          <w:sz w:val="20"/>
          <w:szCs w:val="20"/>
        </w:rPr>
        <w:t>n</w:t>
      </w:r>
      <w:r w:rsidRPr="00B5088B">
        <w:rPr>
          <w:sz w:val="20"/>
          <w:szCs w:val="20"/>
        </w:rPr>
        <w:t xml:space="preserve"> envelope sender from your domain.</w:t>
      </w:r>
    </w:p>
    <w:p w:rsidR="00FC6E37" w:rsidRPr="00B5088B" w:rsidRDefault="0081271D" w:rsidP="00A5442E">
      <w:pPr>
        <w:pStyle w:val="ListParagraph"/>
        <w:numPr>
          <w:ilvl w:val="0"/>
          <w:numId w:val="6"/>
        </w:numPr>
        <w:spacing w:after="120" w:line="240" w:lineRule="auto"/>
        <w:rPr>
          <w:sz w:val="20"/>
          <w:szCs w:val="20"/>
        </w:rPr>
      </w:pPr>
      <w:r w:rsidRPr="00B5088B">
        <w:rPr>
          <w:sz w:val="20"/>
          <w:szCs w:val="20"/>
        </w:rPr>
        <w:t>Configure the DNS SPF record for your domain</w:t>
      </w:r>
    </w:p>
    <w:p w:rsidR="00FC6E37" w:rsidRPr="00B5088B" w:rsidRDefault="0081271D" w:rsidP="00A5442E">
      <w:pPr>
        <w:pStyle w:val="ListParagraph"/>
        <w:numPr>
          <w:ilvl w:val="1"/>
          <w:numId w:val="6"/>
        </w:numPr>
        <w:spacing w:after="120" w:line="240" w:lineRule="auto"/>
        <w:rPr>
          <w:sz w:val="20"/>
          <w:szCs w:val="20"/>
        </w:rPr>
      </w:pPr>
      <w:r w:rsidRPr="00B5088B">
        <w:rPr>
          <w:sz w:val="20"/>
          <w:szCs w:val="20"/>
        </w:rPr>
        <w:t xml:space="preserve">Add the following line to your zone file (e.g. </w:t>
      </w:r>
      <w:r w:rsidRPr="00520CAD">
        <w:rPr>
          <w:rFonts w:ascii="Courier New" w:hAnsi="Courier New" w:cs="Courier New"/>
          <w:sz w:val="20"/>
          <w:szCs w:val="20"/>
        </w:rPr>
        <w:t>/var/cache/bind/db.</w:t>
      </w:r>
      <w:r w:rsidRPr="00520CAD">
        <w:rPr>
          <w:rFonts w:ascii="Courier New" w:hAnsi="Courier New" w:cs="Courier New"/>
          <w:b/>
          <w:sz w:val="20"/>
          <w:szCs w:val="20"/>
        </w:rPr>
        <w:t>SUBZONE</w:t>
      </w:r>
      <w:r w:rsidRPr="00B5088B">
        <w:rPr>
          <w:sz w:val="20"/>
          <w:szCs w:val="20"/>
        </w:rPr>
        <w:t>)</w:t>
      </w:r>
    </w:p>
    <w:p w:rsidR="00FC6E37" w:rsidRPr="00B5088B" w:rsidRDefault="0081271D" w:rsidP="00A5442E">
      <w:pPr>
        <w:pStyle w:val="ListParagraph"/>
        <w:numPr>
          <w:ilvl w:val="1"/>
          <w:numId w:val="6"/>
        </w:numPr>
        <w:spacing w:after="120" w:line="240" w:lineRule="auto"/>
        <w:rPr>
          <w:sz w:val="20"/>
          <w:szCs w:val="20"/>
        </w:rPr>
      </w:pPr>
      <w:r w:rsidRPr="00B5088B">
        <w:rPr>
          <w:sz w:val="20"/>
          <w:szCs w:val="20"/>
        </w:rPr>
        <w:t>Do not forget to update the zone’s serial number</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SPF record</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w:t>
      </w:r>
      <w:r w:rsidRPr="00B5088B">
        <w:rPr>
          <w:rFonts w:ascii="Courier New" w:hAnsi="Courier New" w:cs="Courier New"/>
        </w:rPr>
        <w:tab/>
        <w:t>IN</w:t>
      </w:r>
      <w:r w:rsidRPr="00B5088B">
        <w:rPr>
          <w:rFonts w:ascii="Courier New" w:hAnsi="Courier New" w:cs="Courier New"/>
        </w:rPr>
        <w:tab/>
        <w:t>TXT</w:t>
      </w:r>
      <w:r w:rsidRPr="00B5088B">
        <w:rPr>
          <w:rFonts w:ascii="Courier New" w:hAnsi="Courier New" w:cs="Courier New"/>
        </w:rPr>
        <w:tab/>
        <w:t>“v=spf1 ip4:</w:t>
      </w:r>
      <w:r w:rsidRPr="00B5088B">
        <w:rPr>
          <w:rFonts w:ascii="Courier New" w:hAnsi="Courier New" w:cs="Courier New"/>
          <w:b/>
        </w:rPr>
        <w:t>DEBIAN_IP</w:t>
      </w:r>
      <w:r w:rsidRPr="00B5088B">
        <w:rPr>
          <w:rFonts w:ascii="Courier New" w:hAnsi="Courier New" w:cs="Courier New"/>
        </w:rPr>
        <w:t xml:space="preserve"> –all”</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Empty Sender ID PRA record to prevent Sender ID from</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evaluating our SPF record to determine PRA</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w:t>
      </w:r>
      <w:r w:rsidRPr="00B5088B">
        <w:rPr>
          <w:rFonts w:ascii="Courier New" w:hAnsi="Courier New" w:cs="Courier New"/>
        </w:rPr>
        <w:tab/>
        <w:t>IN</w:t>
      </w:r>
      <w:r w:rsidRPr="00B5088B">
        <w:rPr>
          <w:rFonts w:ascii="Courier New" w:hAnsi="Courier New" w:cs="Courier New"/>
        </w:rPr>
        <w:tab/>
        <w:t>TXT</w:t>
      </w:r>
      <w:r w:rsidRPr="00B5088B">
        <w:rPr>
          <w:rFonts w:ascii="Courier New" w:hAnsi="Courier New" w:cs="Courier New"/>
        </w:rPr>
        <w:tab/>
        <w:t>“spf2.0/</w:t>
      </w:r>
      <w:proofErr w:type="gramStart"/>
      <w:r w:rsidRPr="00B5088B">
        <w:rPr>
          <w:rFonts w:ascii="Courier New" w:hAnsi="Courier New" w:cs="Courier New"/>
        </w:rPr>
        <w:t>pra ?</w:t>
      </w:r>
      <w:proofErr w:type="gramEnd"/>
      <w:r w:rsidRPr="00B5088B">
        <w:rPr>
          <w:rFonts w:ascii="Courier New" w:hAnsi="Courier New" w:cs="Courier New"/>
        </w:rPr>
        <w:t>all”</w:t>
      </w:r>
    </w:p>
    <w:p w:rsidR="00FC6E37" w:rsidRPr="00B5088B" w:rsidRDefault="0081271D" w:rsidP="00A5442E">
      <w:pPr>
        <w:pStyle w:val="ListParagraph"/>
        <w:numPr>
          <w:ilvl w:val="0"/>
          <w:numId w:val="6"/>
        </w:numPr>
        <w:spacing w:after="120" w:line="240" w:lineRule="auto"/>
        <w:rPr>
          <w:sz w:val="20"/>
          <w:szCs w:val="20"/>
        </w:rPr>
      </w:pPr>
      <w:r w:rsidRPr="00B5088B">
        <w:rPr>
          <w:sz w:val="20"/>
          <w:szCs w:val="20"/>
        </w:rPr>
        <w:t>Update zone’s DNSSEC information</w:t>
      </w:r>
    </w:p>
    <w:p w:rsidR="00FC6E37" w:rsidRPr="00B5088B" w:rsidRDefault="0081271D" w:rsidP="00A5442E">
      <w:pPr>
        <w:pStyle w:val="ListParagraph"/>
        <w:numPr>
          <w:ilvl w:val="1"/>
          <w:numId w:val="6"/>
        </w:numPr>
        <w:spacing w:after="120" w:line="240" w:lineRule="auto"/>
        <w:rPr>
          <w:sz w:val="20"/>
          <w:szCs w:val="20"/>
        </w:rPr>
      </w:pPr>
      <w:r w:rsidRPr="00B5088B">
        <w:rPr>
          <w:b/>
          <w:sz w:val="20"/>
          <w:szCs w:val="20"/>
        </w:rPr>
        <w:t>Remember to run this command in /etc/bind/keys/</w:t>
      </w:r>
    </w:p>
    <w:p w:rsidR="00FC6E37" w:rsidRPr="00520CAD" w:rsidRDefault="0081271D" w:rsidP="00A5442E">
      <w:pPr>
        <w:pStyle w:val="ListParagraph"/>
        <w:numPr>
          <w:ilvl w:val="1"/>
          <w:numId w:val="6"/>
        </w:numPr>
        <w:spacing w:after="120" w:line="240" w:lineRule="auto"/>
        <w:rPr>
          <w:rFonts w:ascii="Courier New" w:hAnsi="Courier New" w:cs="Courier New"/>
          <w:sz w:val="20"/>
          <w:szCs w:val="20"/>
        </w:rPr>
      </w:pPr>
      <w:r w:rsidRPr="00520CAD">
        <w:rPr>
          <w:rStyle w:val="Command"/>
          <w:rFonts w:ascii="Courier New" w:hAnsi="Courier New" w:cs="Courier New"/>
          <w:szCs w:val="20"/>
        </w:rPr>
        <w:t xml:space="preserve">dnssec-signzone -r /dev/urandom -k </w:t>
      </w:r>
      <w:r w:rsidRPr="00520CAD">
        <w:rPr>
          <w:rStyle w:val="Command"/>
          <w:rFonts w:ascii="Courier New" w:hAnsi="Courier New" w:cs="Courier New"/>
          <w:b/>
          <w:szCs w:val="20"/>
        </w:rPr>
        <w:t>KEY_SIGNING_KEY</w:t>
      </w:r>
      <w:r w:rsidRPr="00520CAD">
        <w:rPr>
          <w:rStyle w:val="Command"/>
          <w:rFonts w:ascii="Courier New" w:hAnsi="Courier New" w:cs="Courier New"/>
          <w:szCs w:val="20"/>
        </w:rPr>
        <w:t xml:space="preserve"> -o SUBZONE -t –A /var/cache/bind/db.SUBZONE </w:t>
      </w:r>
      <w:r w:rsidRPr="00520CAD">
        <w:rPr>
          <w:rStyle w:val="Command"/>
          <w:rFonts w:ascii="Courier New" w:hAnsi="Courier New" w:cs="Courier New"/>
          <w:b/>
          <w:szCs w:val="20"/>
        </w:rPr>
        <w:t>ZONE_SIGNING_KEY</w:t>
      </w:r>
    </w:p>
    <w:p w:rsidR="00FC6E37" w:rsidRPr="00B5088B" w:rsidRDefault="0081271D" w:rsidP="00A5442E">
      <w:pPr>
        <w:pStyle w:val="ListParagraph"/>
        <w:keepNext/>
        <w:keepLines/>
        <w:numPr>
          <w:ilvl w:val="0"/>
          <w:numId w:val="6"/>
        </w:numPr>
        <w:spacing w:after="120" w:line="240" w:lineRule="auto"/>
        <w:rPr>
          <w:sz w:val="20"/>
          <w:szCs w:val="20"/>
        </w:rPr>
      </w:pPr>
      <w:r w:rsidRPr="00B5088B">
        <w:rPr>
          <w:sz w:val="20"/>
          <w:szCs w:val="20"/>
        </w:rPr>
        <w:t>Reload the DNS server</w:t>
      </w:r>
    </w:p>
    <w:p w:rsidR="00FC6E37" w:rsidRPr="00520CAD" w:rsidRDefault="0081271D" w:rsidP="00A5442E">
      <w:pPr>
        <w:pStyle w:val="ListParagraph"/>
        <w:keepNext/>
        <w:keepLines/>
        <w:numPr>
          <w:ilvl w:val="1"/>
          <w:numId w:val="6"/>
        </w:numPr>
        <w:spacing w:after="120" w:line="240" w:lineRule="auto"/>
        <w:rPr>
          <w:rFonts w:ascii="Courier New" w:hAnsi="Courier New" w:cs="Courier New"/>
          <w:sz w:val="20"/>
          <w:szCs w:val="20"/>
        </w:rPr>
      </w:pPr>
      <w:r w:rsidRPr="00520CAD">
        <w:rPr>
          <w:rStyle w:val="Command"/>
          <w:rFonts w:ascii="Courier New" w:hAnsi="Courier New" w:cs="Courier New"/>
          <w:szCs w:val="20"/>
        </w:rPr>
        <w:t>rndc reload</w:t>
      </w:r>
    </w:p>
    <w:p w:rsidR="00FC6E37" w:rsidRPr="00B5088B" w:rsidRDefault="0081271D" w:rsidP="00A5442E">
      <w:pPr>
        <w:pStyle w:val="ListParagraph"/>
        <w:numPr>
          <w:ilvl w:val="0"/>
          <w:numId w:val="6"/>
        </w:numPr>
        <w:spacing w:after="120" w:line="240" w:lineRule="auto"/>
        <w:rPr>
          <w:sz w:val="20"/>
          <w:szCs w:val="20"/>
        </w:rPr>
      </w:pPr>
      <w:r w:rsidRPr="00B5088B">
        <w:rPr>
          <w:sz w:val="20"/>
          <w:szCs w:val="20"/>
        </w:rPr>
        <w:t>Verify the SPF record</w:t>
      </w:r>
    </w:p>
    <w:p w:rsidR="00FC6E37" w:rsidRPr="00520CAD" w:rsidRDefault="0081271D" w:rsidP="00A5442E">
      <w:pPr>
        <w:pStyle w:val="ListParagraph"/>
        <w:numPr>
          <w:ilvl w:val="1"/>
          <w:numId w:val="6"/>
        </w:numPr>
        <w:spacing w:after="120" w:line="240" w:lineRule="auto"/>
        <w:rPr>
          <w:rFonts w:ascii="Courier New" w:hAnsi="Courier New" w:cs="Courier New"/>
          <w:sz w:val="20"/>
          <w:szCs w:val="20"/>
        </w:rPr>
      </w:pPr>
      <w:r w:rsidRPr="00520CAD">
        <w:rPr>
          <w:rStyle w:val="Command"/>
          <w:rFonts w:ascii="Courier New" w:hAnsi="Courier New" w:cs="Courier New"/>
          <w:szCs w:val="20"/>
        </w:rPr>
        <w:t xml:space="preserve">dig –t txt </w:t>
      </w:r>
      <w:r w:rsidRPr="00520CAD">
        <w:rPr>
          <w:rStyle w:val="Command"/>
          <w:rFonts w:ascii="Courier New" w:hAnsi="Courier New" w:cs="Courier New"/>
          <w:b/>
          <w:szCs w:val="20"/>
        </w:rPr>
        <w:t>SUBZONE</w:t>
      </w:r>
    </w:p>
    <w:p w:rsidR="00FC6E37" w:rsidRPr="00B5088B" w:rsidRDefault="0081271D" w:rsidP="00A5442E">
      <w:pPr>
        <w:pStyle w:val="ListParagraph"/>
        <w:numPr>
          <w:ilvl w:val="1"/>
          <w:numId w:val="6"/>
        </w:numPr>
        <w:spacing w:after="120" w:line="240" w:lineRule="auto"/>
        <w:rPr>
          <w:sz w:val="20"/>
          <w:szCs w:val="20"/>
        </w:rPr>
      </w:pPr>
      <w:r w:rsidRPr="00B5088B">
        <w:rPr>
          <w:sz w:val="20"/>
          <w:szCs w:val="20"/>
        </w:rPr>
        <w:lastRenderedPageBreak/>
        <w:t>Should return the SPF record you configured above</w:t>
      </w:r>
    </w:p>
    <w:p w:rsidR="00FC6E37" w:rsidRPr="00B5088B" w:rsidRDefault="0081271D" w:rsidP="00A5442E">
      <w:pPr>
        <w:pStyle w:val="ListParagraph"/>
        <w:numPr>
          <w:ilvl w:val="1"/>
          <w:numId w:val="6"/>
        </w:numPr>
        <w:spacing w:after="120" w:line="240" w:lineRule="auto"/>
        <w:rPr>
          <w:sz w:val="20"/>
          <w:szCs w:val="20"/>
        </w:rPr>
      </w:pPr>
      <w:r w:rsidRPr="00B5088B">
        <w:rPr>
          <w:sz w:val="20"/>
          <w:szCs w:val="20"/>
        </w:rPr>
        <w:t>Paste the output from this step into your lab report</w:t>
      </w:r>
    </w:p>
    <w:p w:rsidR="00FC6E37" w:rsidRDefault="0081271D" w:rsidP="00A5442E">
      <w:pPr>
        <w:pStyle w:val="Heading1"/>
        <w:spacing w:before="240" w:line="240" w:lineRule="auto"/>
      </w:pPr>
      <w:r>
        <w:t>Configure SPF in Postfix (Debian)</w:t>
      </w:r>
    </w:p>
    <w:p w:rsidR="00FC6E37" w:rsidRPr="00B5088B" w:rsidRDefault="0081271D" w:rsidP="00A5442E">
      <w:pPr>
        <w:spacing w:after="120" w:line="240" w:lineRule="auto"/>
        <w:rPr>
          <w:sz w:val="20"/>
        </w:rPr>
      </w:pPr>
      <w:r w:rsidRPr="00B5088B">
        <w:rPr>
          <w:sz w:val="20"/>
        </w:rPr>
        <w:t>These steps configure your postfix installation to honor SPF records set by other domains.  This will allow your mail server to verify the envelope sender address on inbound email.</w:t>
      </w:r>
    </w:p>
    <w:p w:rsidR="00FC6E37" w:rsidRDefault="0081271D" w:rsidP="00A5442E">
      <w:pPr>
        <w:pStyle w:val="ListParagraph"/>
        <w:numPr>
          <w:ilvl w:val="0"/>
          <w:numId w:val="9"/>
        </w:numPr>
        <w:spacing w:after="120" w:line="240" w:lineRule="auto"/>
      </w:pPr>
      <w:r w:rsidRPr="00B5088B">
        <w:rPr>
          <w:sz w:val="20"/>
        </w:rPr>
        <w:t xml:space="preserve">Edit </w:t>
      </w:r>
      <w:r w:rsidRPr="00520CAD">
        <w:rPr>
          <w:rFonts w:ascii="Courier New" w:hAnsi="Courier New" w:cs="Courier New"/>
          <w:sz w:val="20"/>
        </w:rPr>
        <w:t>/etc/postfix/main.cf,</w:t>
      </w:r>
      <w:r w:rsidRPr="00B5088B">
        <w:rPr>
          <w:sz w:val="20"/>
        </w:rPr>
        <w:t xml:space="preserve"> adding the lines below</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xml:space="preserve"># </w:t>
      </w:r>
      <w:proofErr w:type="gramStart"/>
      <w:r w:rsidRPr="00B5088B">
        <w:rPr>
          <w:rFonts w:ascii="Courier New" w:hAnsi="Courier New" w:cs="Courier New"/>
        </w:rPr>
        <w:t>Add</w:t>
      </w:r>
      <w:proofErr w:type="gramEnd"/>
      <w:r w:rsidRPr="00B5088B">
        <w:rPr>
          <w:rFonts w:ascii="Courier New" w:hAnsi="Courier New" w:cs="Courier New"/>
        </w:rPr>
        <w:t xml:space="preserve"> SPF checking to the recipient restrictions.</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xml:space="preserve">#   </w:t>
      </w:r>
      <w:proofErr w:type="gramStart"/>
      <w:r w:rsidRPr="00B5088B">
        <w:rPr>
          <w:rFonts w:ascii="Courier New" w:hAnsi="Courier New" w:cs="Courier New"/>
        </w:rPr>
        <w:t>default</w:t>
      </w:r>
      <w:proofErr w:type="gramEnd"/>
      <w:r w:rsidRPr="00B5088B">
        <w:rPr>
          <w:rFonts w:ascii="Courier New" w:hAnsi="Courier New" w:cs="Courier New"/>
        </w:rPr>
        <w:t>: permit_mynetworks, reject_unauth_destination</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xml:space="preserve"># </w:t>
      </w:r>
      <w:proofErr w:type="gramStart"/>
      <w:r w:rsidRPr="00B5088B">
        <w:rPr>
          <w:rFonts w:ascii="Courier New" w:hAnsi="Courier New" w:cs="Courier New"/>
        </w:rPr>
        <w:t>This</w:t>
      </w:r>
      <w:proofErr w:type="gramEnd"/>
      <w:r w:rsidRPr="00B5088B">
        <w:rPr>
          <w:rFonts w:ascii="Courier New" w:hAnsi="Courier New" w:cs="Courier New"/>
        </w:rPr>
        <w:t xml:space="preserve"> should be entered as one line in your main.cf</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smtpd_recipient_restrictions = permit_mynetworks,</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xml:space="preserve">  reject_unauth_destination, check_policy_service</w:t>
      </w: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 xml:space="preserve">  </w:t>
      </w:r>
      <w:proofErr w:type="gramStart"/>
      <w:r w:rsidRPr="00B5088B">
        <w:rPr>
          <w:rFonts w:ascii="Courier New" w:hAnsi="Courier New" w:cs="Courier New"/>
        </w:rPr>
        <w:t>unix:</w:t>
      </w:r>
      <w:proofErr w:type="gramEnd"/>
      <w:r w:rsidRPr="00B5088B">
        <w:rPr>
          <w:rFonts w:ascii="Courier New" w:hAnsi="Courier New" w:cs="Courier New"/>
        </w:rPr>
        <w:t>private/spfcheck</w:t>
      </w:r>
    </w:p>
    <w:p w:rsidR="00FC6E37" w:rsidRPr="00B5088B" w:rsidRDefault="00FC6E37" w:rsidP="00B5088B">
      <w:pPr>
        <w:pStyle w:val="Example"/>
        <w:spacing w:before="0" w:line="240" w:lineRule="auto"/>
        <w:rPr>
          <w:rFonts w:ascii="Courier New" w:hAnsi="Courier New" w:cs="Courier New"/>
        </w:rPr>
      </w:pPr>
    </w:p>
    <w:p w:rsidR="00FC6E37" w:rsidRPr="00B5088B" w:rsidRDefault="0081271D" w:rsidP="00B5088B">
      <w:pPr>
        <w:pStyle w:val="Example"/>
        <w:spacing w:before="0" w:line="240" w:lineRule="auto"/>
        <w:rPr>
          <w:rFonts w:ascii="Courier New" w:hAnsi="Courier New" w:cs="Courier New"/>
        </w:rPr>
      </w:pPr>
      <w:r w:rsidRPr="00B5088B">
        <w:rPr>
          <w:rFonts w:ascii="Courier New" w:hAnsi="Courier New" w:cs="Courier New"/>
        </w:rPr>
        <w:t>policy_time_limit = 3600</w:t>
      </w:r>
    </w:p>
    <w:p w:rsidR="00FC6E37" w:rsidRPr="00B5088B" w:rsidRDefault="0081271D" w:rsidP="00A5442E">
      <w:pPr>
        <w:pStyle w:val="ListParagraph"/>
        <w:keepNext/>
        <w:keepLines/>
        <w:numPr>
          <w:ilvl w:val="0"/>
          <w:numId w:val="9"/>
        </w:numPr>
        <w:spacing w:after="120" w:line="240" w:lineRule="auto"/>
        <w:rPr>
          <w:sz w:val="20"/>
        </w:rPr>
      </w:pPr>
      <w:r w:rsidRPr="00B5088B">
        <w:rPr>
          <w:sz w:val="20"/>
        </w:rPr>
        <w:t xml:space="preserve">Edit </w:t>
      </w:r>
      <w:r w:rsidRPr="00520CAD">
        <w:rPr>
          <w:rFonts w:ascii="Courier New" w:hAnsi="Courier New" w:cs="Courier New"/>
          <w:sz w:val="20"/>
        </w:rPr>
        <w:t>/etc/postfix/master.cf,</w:t>
      </w:r>
      <w:r w:rsidRPr="00B5088B">
        <w:rPr>
          <w:sz w:val="20"/>
        </w:rPr>
        <w:t xml:space="preserve"> adding the line below</w:t>
      </w:r>
    </w:p>
    <w:p w:rsidR="00FC6E37" w:rsidRPr="00B5088B" w:rsidRDefault="0081271D" w:rsidP="00A5442E">
      <w:pPr>
        <w:pStyle w:val="ListParagraph"/>
        <w:keepNext/>
        <w:keepLines/>
        <w:numPr>
          <w:ilvl w:val="1"/>
          <w:numId w:val="9"/>
        </w:numPr>
        <w:spacing w:after="120" w:line="240" w:lineRule="auto"/>
        <w:rPr>
          <w:sz w:val="20"/>
        </w:rPr>
      </w:pPr>
      <w:r w:rsidRPr="00B5088B">
        <w:rPr>
          <w:b/>
          <w:sz w:val="20"/>
        </w:rPr>
        <w:t>The text below should be entered on one line</w:t>
      </w:r>
    </w:p>
    <w:p w:rsidR="00FC6E37" w:rsidRPr="00B5088B" w:rsidRDefault="0081271D" w:rsidP="009B130C">
      <w:pPr>
        <w:pStyle w:val="Example"/>
        <w:keepNext/>
        <w:pBdr>
          <w:right w:val="single" w:sz="4" w:space="25" w:color="00000A"/>
        </w:pBdr>
        <w:spacing w:before="0" w:line="240" w:lineRule="auto"/>
        <w:rPr>
          <w:rFonts w:ascii="Courier New" w:hAnsi="Courier New" w:cs="Courier New"/>
        </w:rPr>
      </w:pPr>
      <w:proofErr w:type="spellStart"/>
      <w:r w:rsidRPr="00B5088B">
        <w:rPr>
          <w:rFonts w:ascii="Courier New" w:hAnsi="Courier New" w:cs="Courier New"/>
        </w:rPr>
        <w:t>spfcheck</w:t>
      </w:r>
      <w:proofErr w:type="spellEnd"/>
      <w:r w:rsidRPr="00B5088B">
        <w:rPr>
          <w:rFonts w:ascii="Courier New" w:hAnsi="Courier New" w:cs="Courier New"/>
        </w:rPr>
        <w:t xml:space="preserve">  </w:t>
      </w:r>
      <w:proofErr w:type="spellStart"/>
      <w:r w:rsidRPr="00B5088B">
        <w:rPr>
          <w:rFonts w:ascii="Courier New" w:hAnsi="Courier New" w:cs="Courier New"/>
        </w:rPr>
        <w:t>unix</w:t>
      </w:r>
      <w:proofErr w:type="spellEnd"/>
      <w:r w:rsidRPr="00B5088B">
        <w:rPr>
          <w:rFonts w:ascii="Courier New" w:hAnsi="Courier New" w:cs="Courier New"/>
        </w:rPr>
        <w:t xml:space="preserve">  -  n  </w:t>
      </w:r>
      <w:proofErr w:type="spellStart"/>
      <w:r w:rsidRPr="00B5088B">
        <w:rPr>
          <w:rFonts w:ascii="Courier New" w:hAnsi="Courier New" w:cs="Courier New"/>
        </w:rPr>
        <w:t>n</w:t>
      </w:r>
      <w:proofErr w:type="spellEnd"/>
      <w:r w:rsidRPr="00B5088B">
        <w:rPr>
          <w:rFonts w:ascii="Courier New" w:hAnsi="Courier New" w:cs="Courier New"/>
        </w:rPr>
        <w:t xml:space="preserve">  -  0  spawn user=policyd-spf  argv=/usr/sbin/postfix-policyd-spf-perl</w:t>
      </w:r>
    </w:p>
    <w:p w:rsidR="00FC6E37" w:rsidRPr="00B5088B" w:rsidRDefault="0081271D" w:rsidP="00A5442E">
      <w:pPr>
        <w:pStyle w:val="ListParagraph"/>
        <w:numPr>
          <w:ilvl w:val="0"/>
          <w:numId w:val="9"/>
        </w:numPr>
        <w:spacing w:after="120" w:line="240" w:lineRule="auto"/>
        <w:rPr>
          <w:sz w:val="20"/>
          <w:szCs w:val="20"/>
        </w:rPr>
      </w:pPr>
      <w:r w:rsidRPr="00B5088B">
        <w:rPr>
          <w:sz w:val="20"/>
          <w:szCs w:val="20"/>
        </w:rPr>
        <w:t>Restart postfix</w:t>
      </w:r>
    </w:p>
    <w:p w:rsidR="00FC6E37" w:rsidRPr="00520CAD" w:rsidRDefault="0081271D" w:rsidP="00A5442E">
      <w:pPr>
        <w:pStyle w:val="ListParagraph"/>
        <w:numPr>
          <w:ilvl w:val="1"/>
          <w:numId w:val="4"/>
        </w:numPr>
        <w:spacing w:after="120" w:line="240" w:lineRule="auto"/>
        <w:rPr>
          <w:rFonts w:ascii="Courier New" w:hAnsi="Courier New" w:cs="Courier New"/>
          <w:sz w:val="20"/>
          <w:szCs w:val="20"/>
        </w:rPr>
      </w:pPr>
      <w:r w:rsidRPr="00520CAD">
        <w:rPr>
          <w:rStyle w:val="Command"/>
          <w:rFonts w:ascii="Courier New" w:hAnsi="Courier New" w:cs="Courier New"/>
          <w:szCs w:val="20"/>
        </w:rPr>
        <w:t>/etc/init.d/postfix restart</w:t>
      </w:r>
    </w:p>
    <w:p w:rsidR="00FC6E37" w:rsidRPr="00B5088B" w:rsidRDefault="0081271D" w:rsidP="00A5442E">
      <w:pPr>
        <w:pStyle w:val="ListParagraph"/>
        <w:numPr>
          <w:ilvl w:val="1"/>
          <w:numId w:val="4"/>
        </w:numPr>
        <w:spacing w:after="120" w:line="240" w:lineRule="auto"/>
        <w:rPr>
          <w:sz w:val="20"/>
          <w:szCs w:val="20"/>
        </w:rPr>
      </w:pPr>
      <w:r w:rsidRPr="00B5088B">
        <w:rPr>
          <w:sz w:val="20"/>
          <w:szCs w:val="20"/>
        </w:rPr>
        <w:t xml:space="preserve">Check </w:t>
      </w:r>
      <w:r w:rsidRPr="009B130C">
        <w:rPr>
          <w:rFonts w:ascii="Courier New" w:hAnsi="Courier New" w:cs="Courier New"/>
          <w:sz w:val="20"/>
          <w:szCs w:val="20"/>
        </w:rPr>
        <w:t>/var/log/mail.log</w:t>
      </w:r>
      <w:r w:rsidRPr="00B5088B">
        <w:rPr>
          <w:sz w:val="20"/>
          <w:szCs w:val="20"/>
        </w:rPr>
        <w:t xml:space="preserve"> to see if any errors were reported</w:t>
      </w:r>
    </w:p>
    <w:p w:rsidR="00FC6E37" w:rsidRPr="00B5088B" w:rsidRDefault="0081271D" w:rsidP="00A5442E">
      <w:pPr>
        <w:pStyle w:val="ListParagraph"/>
        <w:numPr>
          <w:ilvl w:val="0"/>
          <w:numId w:val="9"/>
        </w:numPr>
        <w:spacing w:after="120" w:line="240" w:lineRule="auto"/>
        <w:rPr>
          <w:sz w:val="20"/>
          <w:szCs w:val="20"/>
        </w:rPr>
      </w:pPr>
      <w:r w:rsidRPr="00B5088B">
        <w:rPr>
          <w:sz w:val="20"/>
          <w:szCs w:val="20"/>
        </w:rPr>
        <w:t>Repeat Step 4 of “Configuring Postfix (Debian)”, “Verify mail server works”</w:t>
      </w:r>
    </w:p>
    <w:p w:rsidR="00FC6E37" w:rsidRPr="00B5088B" w:rsidRDefault="0081271D" w:rsidP="00A5442E">
      <w:pPr>
        <w:pStyle w:val="ListParagraph"/>
        <w:numPr>
          <w:ilvl w:val="1"/>
          <w:numId w:val="9"/>
        </w:numPr>
        <w:spacing w:after="120" w:line="240" w:lineRule="auto"/>
        <w:rPr>
          <w:sz w:val="20"/>
          <w:szCs w:val="20"/>
        </w:rPr>
      </w:pPr>
      <w:r w:rsidRPr="00B5088B">
        <w:rPr>
          <w:sz w:val="20"/>
          <w:szCs w:val="20"/>
        </w:rPr>
        <w:t>Check the mail you sent and</w:t>
      </w:r>
      <w:r w:rsidR="0098285D">
        <w:rPr>
          <w:sz w:val="20"/>
          <w:szCs w:val="20"/>
        </w:rPr>
        <w:t xml:space="preserve"> note if it h</w:t>
      </w:r>
      <w:r w:rsidRPr="00B5088B">
        <w:rPr>
          <w:sz w:val="20"/>
          <w:szCs w:val="20"/>
        </w:rPr>
        <w:t>as a Received-SPF header</w:t>
      </w:r>
      <w:r w:rsidR="0098285D">
        <w:rPr>
          <w:sz w:val="20"/>
          <w:szCs w:val="20"/>
        </w:rPr>
        <w:t xml:space="preserve"> or not</w:t>
      </w:r>
    </w:p>
    <w:p w:rsidR="00FC6E37" w:rsidRDefault="0081271D" w:rsidP="00A5442E">
      <w:pPr>
        <w:pStyle w:val="Heading1"/>
        <w:spacing w:before="240"/>
      </w:pPr>
      <w:r>
        <w:t>Questions</w:t>
      </w:r>
    </w:p>
    <w:p w:rsidR="00FC6E37" w:rsidRPr="00B5088B" w:rsidRDefault="0081271D" w:rsidP="0039180E">
      <w:pPr>
        <w:pStyle w:val="ListParagraph"/>
        <w:numPr>
          <w:ilvl w:val="0"/>
          <w:numId w:val="7"/>
        </w:numPr>
        <w:spacing w:line="240" w:lineRule="auto"/>
        <w:rPr>
          <w:sz w:val="20"/>
          <w:szCs w:val="20"/>
        </w:rPr>
      </w:pPr>
      <w:r w:rsidRPr="00B5088B">
        <w:rPr>
          <w:sz w:val="20"/>
          <w:szCs w:val="20"/>
        </w:rPr>
        <w:t xml:space="preserve">What is the MX for the email domain </w:t>
      </w:r>
      <w:proofErr w:type="gramStart"/>
      <w:r w:rsidRPr="00B5088B">
        <w:rPr>
          <w:sz w:val="20"/>
          <w:szCs w:val="20"/>
        </w:rPr>
        <w:t>'hades.lab'.</w:t>
      </w:r>
      <w:proofErr w:type="gramEnd"/>
      <w:r w:rsidRPr="00B5088B">
        <w:rPr>
          <w:sz w:val="20"/>
          <w:szCs w:val="20"/>
        </w:rPr>
        <w:t xml:space="preserve"> Please explain exactly how you found this information and how finding such information might be useful.</w:t>
      </w:r>
    </w:p>
    <w:p w:rsidR="00FC6E37" w:rsidRPr="00B5088B" w:rsidRDefault="0081271D" w:rsidP="0039180E">
      <w:pPr>
        <w:pStyle w:val="ListParagraph"/>
        <w:numPr>
          <w:ilvl w:val="0"/>
          <w:numId w:val="7"/>
        </w:numPr>
        <w:spacing w:line="240" w:lineRule="auto"/>
        <w:rPr>
          <w:sz w:val="20"/>
          <w:szCs w:val="20"/>
        </w:rPr>
      </w:pPr>
      <w:r w:rsidRPr="00B5088B">
        <w:rPr>
          <w:sz w:val="20"/>
          <w:szCs w:val="20"/>
        </w:rPr>
        <w:t xml:space="preserve">What is the SPF policy for the email domain </w:t>
      </w:r>
      <w:proofErr w:type="gramStart"/>
      <w:r w:rsidRPr="00B5088B">
        <w:rPr>
          <w:sz w:val="20"/>
          <w:szCs w:val="20"/>
        </w:rPr>
        <w:t>'hades.lab'.</w:t>
      </w:r>
      <w:proofErr w:type="gramEnd"/>
      <w:r w:rsidRPr="00B5088B">
        <w:rPr>
          <w:sz w:val="20"/>
          <w:szCs w:val="20"/>
        </w:rPr>
        <w:t xml:space="preserve">  Describe what each part of the policy means.</w:t>
      </w:r>
    </w:p>
    <w:p w:rsidR="00FC6E37" w:rsidRPr="00B5088B" w:rsidRDefault="0081271D" w:rsidP="0039180E">
      <w:pPr>
        <w:pStyle w:val="ListParagraph"/>
        <w:numPr>
          <w:ilvl w:val="0"/>
          <w:numId w:val="7"/>
        </w:numPr>
        <w:spacing w:line="240" w:lineRule="auto"/>
        <w:rPr>
          <w:sz w:val="20"/>
          <w:szCs w:val="20"/>
        </w:rPr>
      </w:pPr>
      <w:r w:rsidRPr="00B5088B">
        <w:rPr>
          <w:sz w:val="20"/>
          <w:szCs w:val="20"/>
        </w:rPr>
        <w:t xml:space="preserve">Describe the SPF policy that you configured for your domain.  For reference, it was </w:t>
      </w:r>
      <w:r w:rsidRPr="00B5088B">
        <w:rPr>
          <w:rStyle w:val="Command"/>
          <w:szCs w:val="20"/>
        </w:rPr>
        <w:t>“v=spf1 ip4:DEBIAN_IP  –all”</w:t>
      </w:r>
    </w:p>
    <w:p w:rsidR="00FC6E37" w:rsidRPr="00B5088B" w:rsidRDefault="0081271D" w:rsidP="0039180E">
      <w:pPr>
        <w:pStyle w:val="ListParagraph"/>
        <w:numPr>
          <w:ilvl w:val="0"/>
          <w:numId w:val="7"/>
        </w:numPr>
        <w:spacing w:line="240" w:lineRule="auto"/>
        <w:rPr>
          <w:sz w:val="20"/>
          <w:szCs w:val="20"/>
        </w:rPr>
      </w:pPr>
      <w:r w:rsidRPr="00B5088B">
        <w:rPr>
          <w:sz w:val="20"/>
          <w:szCs w:val="20"/>
        </w:rPr>
        <w:t>Describe the following SPF policies and what situations they might be useful.  If a policy does not appear useful, explain why.</w:t>
      </w:r>
    </w:p>
    <w:p w:rsidR="00FC6E37" w:rsidRPr="00B5088B" w:rsidRDefault="0081271D" w:rsidP="0039180E">
      <w:pPr>
        <w:pStyle w:val="ListParagraph"/>
        <w:numPr>
          <w:ilvl w:val="1"/>
          <w:numId w:val="7"/>
        </w:numPr>
        <w:spacing w:line="240" w:lineRule="auto"/>
        <w:rPr>
          <w:sz w:val="20"/>
          <w:szCs w:val="20"/>
        </w:rPr>
      </w:pPr>
      <w:r w:rsidRPr="00B5088B">
        <w:rPr>
          <w:rStyle w:val="Command"/>
          <w:szCs w:val="20"/>
        </w:rPr>
        <w:t>“v=spf1 –all”</w:t>
      </w:r>
    </w:p>
    <w:p w:rsidR="00FC6E37" w:rsidRPr="00B5088B" w:rsidRDefault="0081271D" w:rsidP="0039180E">
      <w:pPr>
        <w:pStyle w:val="ListParagraph"/>
        <w:numPr>
          <w:ilvl w:val="1"/>
          <w:numId w:val="7"/>
        </w:numPr>
        <w:spacing w:line="240" w:lineRule="auto"/>
        <w:rPr>
          <w:sz w:val="20"/>
          <w:szCs w:val="20"/>
        </w:rPr>
      </w:pPr>
      <w:r w:rsidRPr="00B5088B">
        <w:rPr>
          <w:rStyle w:val="Command"/>
          <w:szCs w:val="20"/>
        </w:rPr>
        <w:t>“v=spf1 all”</w:t>
      </w:r>
    </w:p>
    <w:p w:rsidR="00FC6E37" w:rsidRPr="00B5088B" w:rsidRDefault="0081271D" w:rsidP="0039180E">
      <w:pPr>
        <w:pStyle w:val="ListParagraph"/>
        <w:numPr>
          <w:ilvl w:val="1"/>
          <w:numId w:val="7"/>
        </w:numPr>
        <w:spacing w:line="240" w:lineRule="auto"/>
        <w:rPr>
          <w:sz w:val="20"/>
          <w:szCs w:val="20"/>
        </w:rPr>
      </w:pPr>
      <w:r w:rsidRPr="00B5088B">
        <w:rPr>
          <w:sz w:val="20"/>
          <w:szCs w:val="20"/>
        </w:rPr>
        <w:t>“</w:t>
      </w:r>
      <w:r w:rsidRPr="00B5088B">
        <w:rPr>
          <w:rStyle w:val="Command"/>
          <w:szCs w:val="20"/>
        </w:rPr>
        <w:t>v=spf1 ip4:10.10.10.0/24 A:google.com ~all”</w:t>
      </w:r>
    </w:p>
    <w:p w:rsidR="00FC6E37" w:rsidRPr="00B5088B" w:rsidRDefault="0081271D" w:rsidP="0039180E">
      <w:pPr>
        <w:pStyle w:val="ListParagraph"/>
        <w:numPr>
          <w:ilvl w:val="0"/>
          <w:numId w:val="7"/>
        </w:numPr>
        <w:spacing w:line="240" w:lineRule="auto"/>
        <w:rPr>
          <w:sz w:val="20"/>
          <w:szCs w:val="20"/>
        </w:rPr>
      </w:pPr>
      <w:r w:rsidRPr="00B5088B">
        <w:rPr>
          <w:sz w:val="20"/>
          <w:szCs w:val="20"/>
        </w:rPr>
        <w:t>There is a mistake in the SPF record below.  Point out the mistake and explain why you feel it is a mistake.</w:t>
      </w:r>
    </w:p>
    <w:p w:rsidR="00FC6E37" w:rsidRPr="00B5088B" w:rsidRDefault="0081271D" w:rsidP="0039180E">
      <w:pPr>
        <w:pStyle w:val="ListParagraph"/>
        <w:numPr>
          <w:ilvl w:val="1"/>
          <w:numId w:val="7"/>
        </w:numPr>
        <w:spacing w:line="240" w:lineRule="auto"/>
        <w:rPr>
          <w:sz w:val="20"/>
          <w:szCs w:val="20"/>
        </w:rPr>
      </w:pPr>
      <w:r w:rsidRPr="00B5088B">
        <w:rPr>
          <w:rStyle w:val="Command"/>
          <w:szCs w:val="20"/>
        </w:rPr>
        <w:t>“v=spf1 ip4:10.10.10.0/24 ip4:10.10.20.0/24 ip4:10.10.30.0/24 ip4:10.10.40.0/24 all”</w:t>
      </w:r>
    </w:p>
    <w:p w:rsidR="00FC6E37" w:rsidRPr="00B5088B" w:rsidRDefault="0081271D" w:rsidP="0039180E">
      <w:pPr>
        <w:pStyle w:val="ListParagraph"/>
        <w:keepNext/>
        <w:keepLines/>
        <w:numPr>
          <w:ilvl w:val="0"/>
          <w:numId w:val="7"/>
        </w:numPr>
        <w:spacing w:line="240" w:lineRule="auto"/>
        <w:rPr>
          <w:sz w:val="20"/>
          <w:szCs w:val="20"/>
        </w:rPr>
      </w:pPr>
      <w:r w:rsidRPr="00B5088B">
        <w:rPr>
          <w:sz w:val="20"/>
          <w:szCs w:val="20"/>
        </w:rPr>
        <w:t xml:space="preserve">Write </w:t>
      </w:r>
      <w:r w:rsidRPr="00B5088B">
        <w:rPr>
          <w:i/>
          <w:sz w:val="20"/>
          <w:szCs w:val="20"/>
        </w:rPr>
        <w:t>one</w:t>
      </w:r>
      <w:r w:rsidRPr="00B5088B">
        <w:rPr>
          <w:sz w:val="20"/>
          <w:szCs w:val="20"/>
        </w:rPr>
        <w:t xml:space="preserve"> SPF rule that meets the following conditions:</w:t>
      </w:r>
    </w:p>
    <w:p w:rsidR="00FC6E37" w:rsidRPr="00B5088B" w:rsidRDefault="0081271D" w:rsidP="0039180E">
      <w:pPr>
        <w:pStyle w:val="ListParagraph"/>
        <w:keepNext/>
        <w:keepLines/>
        <w:numPr>
          <w:ilvl w:val="1"/>
          <w:numId w:val="7"/>
        </w:numPr>
        <w:spacing w:line="240" w:lineRule="auto"/>
        <w:rPr>
          <w:sz w:val="20"/>
          <w:szCs w:val="20"/>
        </w:rPr>
      </w:pPr>
      <w:r w:rsidRPr="00B5088B">
        <w:rPr>
          <w:sz w:val="20"/>
          <w:szCs w:val="20"/>
        </w:rPr>
        <w:t>192.168.18.0/255.255.254.0 is permitted to send mail</w:t>
      </w:r>
    </w:p>
    <w:p w:rsidR="00FC6E37" w:rsidRPr="00B5088B" w:rsidRDefault="0081271D" w:rsidP="0039180E">
      <w:pPr>
        <w:pStyle w:val="ListParagraph"/>
        <w:keepNext/>
        <w:keepLines/>
        <w:numPr>
          <w:ilvl w:val="1"/>
          <w:numId w:val="7"/>
        </w:numPr>
        <w:spacing w:line="240" w:lineRule="auto"/>
        <w:rPr>
          <w:sz w:val="20"/>
          <w:szCs w:val="20"/>
        </w:rPr>
      </w:pPr>
      <w:r w:rsidRPr="00B5088B">
        <w:rPr>
          <w:sz w:val="20"/>
          <w:szCs w:val="20"/>
        </w:rPr>
        <w:t>192.168.20.0/255.255.254.0 is prohibited from sending mail</w:t>
      </w:r>
    </w:p>
    <w:p w:rsidR="00FC6E37" w:rsidRPr="00B5088B" w:rsidRDefault="0081271D" w:rsidP="0039180E">
      <w:pPr>
        <w:pStyle w:val="ListParagraph"/>
        <w:keepNext/>
        <w:keepLines/>
        <w:numPr>
          <w:ilvl w:val="1"/>
          <w:numId w:val="7"/>
        </w:numPr>
        <w:spacing w:line="240" w:lineRule="auto"/>
        <w:rPr>
          <w:sz w:val="20"/>
          <w:szCs w:val="20"/>
        </w:rPr>
      </w:pPr>
      <w:r w:rsidRPr="00B5088B">
        <w:rPr>
          <w:sz w:val="20"/>
          <w:szCs w:val="20"/>
        </w:rPr>
        <w:t>No information on if 192.168.22.0/255.255.254.0 should send mail</w:t>
      </w:r>
    </w:p>
    <w:p w:rsidR="00FC6E37" w:rsidRPr="00B5088B" w:rsidRDefault="0081271D" w:rsidP="0039180E">
      <w:pPr>
        <w:pStyle w:val="ListParagraph"/>
        <w:keepNext/>
        <w:keepLines/>
        <w:numPr>
          <w:ilvl w:val="1"/>
          <w:numId w:val="7"/>
        </w:numPr>
        <w:spacing w:line="240" w:lineRule="auto"/>
        <w:rPr>
          <w:sz w:val="20"/>
          <w:szCs w:val="20"/>
        </w:rPr>
      </w:pPr>
      <w:r w:rsidRPr="00B5088B">
        <w:rPr>
          <w:sz w:val="20"/>
          <w:szCs w:val="20"/>
        </w:rPr>
        <w:t>All other systems should never send mail</w:t>
      </w:r>
    </w:p>
    <w:sectPr w:rsidR="00FC6E37" w:rsidRPr="00B5088B" w:rsidSect="0039180E">
      <w:headerReference w:type="default" r:id="rId8"/>
      <w:footerReference w:type="default" r:id="rId9"/>
      <w:pgSz w:w="12240" w:h="15840" w:code="1"/>
      <w:pgMar w:top="1008" w:right="1008" w:bottom="864" w:left="1008" w:header="432" w:footer="432"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37" w:rsidRDefault="00FC6E37" w:rsidP="00FC6E37">
      <w:pPr>
        <w:spacing w:after="0" w:line="240" w:lineRule="auto"/>
      </w:pPr>
      <w:r>
        <w:separator/>
      </w:r>
    </w:p>
  </w:endnote>
  <w:endnote w:type="continuationSeparator" w:id="0">
    <w:p w:rsidR="00FC6E37" w:rsidRDefault="00FC6E37" w:rsidP="00F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nlo Regular">
    <w:altName w:val="Times New Roman"/>
    <w:charset w:val="00"/>
    <w:family w:val="auto"/>
    <w:pitch w:val="variable"/>
    <w:sig w:usb0="00000000"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7" w:rsidRDefault="006D40AA" w:rsidP="009B522E">
    <w:pPr>
      <w:pStyle w:val="Footer"/>
      <w:jc w:val="center"/>
    </w:pPr>
    <w:fldSimple w:instr=" SAVEDATE   \* MERGEFORMAT ">
      <w:r w:rsidR="00760614">
        <w:rPr>
          <w:noProof/>
        </w:rPr>
        <w:t>11/13/2014 1:21:00 PM</w:t>
      </w:r>
    </w:fldSimple>
    <w:r w:rsidR="009B522E">
      <w:rPr>
        <w:sz w:val="20"/>
      </w:rPr>
      <w:tab/>
    </w:r>
    <w:r w:rsidR="009B522E" w:rsidRPr="009B522E">
      <w:rPr>
        <w:sz w:val="20"/>
      </w:rPr>
      <w:tab/>
    </w:r>
    <w:r w:rsidR="0081271D" w:rsidRPr="009B522E">
      <w:rPr>
        <w:sz w:val="20"/>
      </w:rPr>
      <w:t xml:space="preserve">Page </w:t>
    </w:r>
    <w:r w:rsidR="00DF3AB3" w:rsidRPr="009B522E">
      <w:rPr>
        <w:sz w:val="20"/>
      </w:rPr>
      <w:fldChar w:fldCharType="begin"/>
    </w:r>
    <w:r w:rsidR="0081271D" w:rsidRPr="009B522E">
      <w:rPr>
        <w:sz w:val="20"/>
      </w:rPr>
      <w:instrText>PAGE</w:instrText>
    </w:r>
    <w:r w:rsidR="00DF3AB3" w:rsidRPr="009B522E">
      <w:rPr>
        <w:sz w:val="20"/>
      </w:rPr>
      <w:fldChar w:fldCharType="separate"/>
    </w:r>
    <w:r w:rsidR="00760614">
      <w:rPr>
        <w:noProof/>
        <w:sz w:val="20"/>
      </w:rPr>
      <w:t>1</w:t>
    </w:r>
    <w:r w:rsidR="00DF3AB3" w:rsidRPr="009B522E">
      <w:rPr>
        <w:sz w:val="20"/>
      </w:rPr>
      <w:fldChar w:fldCharType="end"/>
    </w:r>
    <w:r w:rsidR="0081271D" w:rsidRPr="009B522E">
      <w:rPr>
        <w:sz w:val="20"/>
      </w:rPr>
      <w:t xml:space="preserve"> of </w:t>
    </w:r>
    <w:r w:rsidR="00DF3AB3" w:rsidRPr="009B522E">
      <w:rPr>
        <w:sz w:val="20"/>
      </w:rPr>
      <w:fldChar w:fldCharType="begin"/>
    </w:r>
    <w:r w:rsidR="0081271D" w:rsidRPr="009B522E">
      <w:rPr>
        <w:sz w:val="20"/>
      </w:rPr>
      <w:instrText>NUMPAGES</w:instrText>
    </w:r>
    <w:r w:rsidR="00DF3AB3" w:rsidRPr="009B522E">
      <w:rPr>
        <w:sz w:val="20"/>
      </w:rPr>
      <w:fldChar w:fldCharType="separate"/>
    </w:r>
    <w:r w:rsidR="00760614">
      <w:rPr>
        <w:noProof/>
        <w:sz w:val="20"/>
      </w:rPr>
      <w:t>4</w:t>
    </w:r>
    <w:r w:rsidR="00DF3AB3" w:rsidRPr="009B522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37" w:rsidRDefault="00FC6E37" w:rsidP="00FC6E37">
      <w:pPr>
        <w:spacing w:after="0" w:line="240" w:lineRule="auto"/>
      </w:pPr>
      <w:r>
        <w:separator/>
      </w:r>
    </w:p>
  </w:footnote>
  <w:footnote w:type="continuationSeparator" w:id="0">
    <w:p w:rsidR="00FC6E37" w:rsidRDefault="00FC6E37" w:rsidP="00F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7" w:rsidRDefault="0081271D" w:rsidP="0039180E">
    <w:pPr>
      <w:pStyle w:val="Heading1"/>
      <w:spacing w:before="0"/>
      <w:jc w:val="center"/>
    </w:pPr>
    <w:r>
      <w:t>ITIS3110 Lab</w:t>
    </w:r>
    <w:r w:rsidR="0039180E">
      <w:t xml:space="preserve"> 12 - </w:t>
    </w:r>
    <w:r>
      <w:t>TLS, SMTP, &amp; SPF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2DC"/>
    <w:multiLevelType w:val="multilevel"/>
    <w:tmpl w:val="74D219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C45A8E"/>
    <w:multiLevelType w:val="multilevel"/>
    <w:tmpl w:val="A306A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31AF45A2"/>
    <w:multiLevelType w:val="multilevel"/>
    <w:tmpl w:val="3698B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39AD587E"/>
    <w:multiLevelType w:val="multilevel"/>
    <w:tmpl w:val="23D4C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B0861DB"/>
    <w:multiLevelType w:val="multilevel"/>
    <w:tmpl w:val="D72EBD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F3F0A75"/>
    <w:multiLevelType w:val="multilevel"/>
    <w:tmpl w:val="A3347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31255B"/>
    <w:multiLevelType w:val="multilevel"/>
    <w:tmpl w:val="7542E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6A631EFF"/>
    <w:multiLevelType w:val="multilevel"/>
    <w:tmpl w:val="B4D00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740D66E4"/>
    <w:multiLevelType w:val="multilevel"/>
    <w:tmpl w:val="253E4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76A74800"/>
    <w:multiLevelType w:val="multilevel"/>
    <w:tmpl w:val="D57A2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9"/>
  </w:num>
  <w:num w:numId="3">
    <w:abstractNumId w:val="8"/>
  </w:num>
  <w:num w:numId="4">
    <w:abstractNumId w:val="2"/>
  </w:num>
  <w:num w:numId="5">
    <w:abstractNumId w:val="3"/>
  </w:num>
  <w:num w:numId="6">
    <w:abstractNumId w:val="7"/>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E37"/>
    <w:rsid w:val="00025AAE"/>
    <w:rsid w:val="000375D8"/>
    <w:rsid w:val="0010153B"/>
    <w:rsid w:val="002455D3"/>
    <w:rsid w:val="00276467"/>
    <w:rsid w:val="002B7EF6"/>
    <w:rsid w:val="0039180E"/>
    <w:rsid w:val="003B7779"/>
    <w:rsid w:val="004B3647"/>
    <w:rsid w:val="00520CAD"/>
    <w:rsid w:val="00551103"/>
    <w:rsid w:val="00594844"/>
    <w:rsid w:val="005B632F"/>
    <w:rsid w:val="006D40AA"/>
    <w:rsid w:val="0072062D"/>
    <w:rsid w:val="00744981"/>
    <w:rsid w:val="00760614"/>
    <w:rsid w:val="0081271D"/>
    <w:rsid w:val="00825BA7"/>
    <w:rsid w:val="0098285D"/>
    <w:rsid w:val="009B130C"/>
    <w:rsid w:val="009B522E"/>
    <w:rsid w:val="00A5442E"/>
    <w:rsid w:val="00A732A9"/>
    <w:rsid w:val="00A81A06"/>
    <w:rsid w:val="00AD60CC"/>
    <w:rsid w:val="00B4250E"/>
    <w:rsid w:val="00B5088B"/>
    <w:rsid w:val="00C35C18"/>
    <w:rsid w:val="00CF1A3B"/>
    <w:rsid w:val="00D30FC3"/>
    <w:rsid w:val="00DF3AB3"/>
    <w:rsid w:val="00E46D1A"/>
    <w:rsid w:val="00EA433E"/>
    <w:rsid w:val="00FC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A9"/>
  </w:style>
  <w:style w:type="paragraph" w:styleId="Heading1">
    <w:name w:val="heading 1"/>
    <w:basedOn w:val="Normal"/>
    <w:next w:val="Normal"/>
    <w:link w:val="Heading1Char"/>
    <w:uiPriority w:val="9"/>
    <w:qFormat/>
    <w:rsid w:val="00A732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732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732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732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732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732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732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732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732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2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732A9"/>
    <w:rPr>
      <w:rFonts w:asciiTheme="majorHAnsi" w:eastAsiaTheme="majorEastAsia" w:hAnsiTheme="majorHAnsi" w:cstheme="majorBidi"/>
      <w:b/>
      <w:bCs/>
      <w:sz w:val="26"/>
      <w:szCs w:val="26"/>
    </w:rPr>
  </w:style>
  <w:style w:type="character" w:customStyle="1" w:styleId="HeaderChar">
    <w:name w:val="Header Char"/>
    <w:basedOn w:val="DefaultParagraphFont"/>
    <w:rsid w:val="00FC6E37"/>
  </w:style>
  <w:style w:type="character" w:customStyle="1" w:styleId="FooterChar">
    <w:name w:val="Footer Char"/>
    <w:basedOn w:val="DefaultParagraphFont"/>
    <w:rsid w:val="00FC6E37"/>
  </w:style>
  <w:style w:type="character" w:customStyle="1" w:styleId="Command">
    <w:name w:val="Command"/>
    <w:basedOn w:val="DefaultParagraphFont"/>
    <w:rsid w:val="00FC6E37"/>
    <w:rPr>
      <w:rFonts w:ascii="Menlo Regular" w:hAnsi="Menlo Regular"/>
      <w:sz w:val="20"/>
    </w:rPr>
  </w:style>
  <w:style w:type="paragraph" w:customStyle="1" w:styleId="Heading">
    <w:name w:val="Heading"/>
    <w:basedOn w:val="Normal"/>
    <w:next w:val="Textbody"/>
    <w:rsid w:val="00FC6E37"/>
    <w:pPr>
      <w:keepNext/>
      <w:spacing w:before="240" w:after="120"/>
    </w:pPr>
    <w:rPr>
      <w:rFonts w:ascii="Arial" w:hAnsi="Arial"/>
      <w:sz w:val="28"/>
      <w:szCs w:val="28"/>
    </w:rPr>
  </w:style>
  <w:style w:type="paragraph" w:customStyle="1" w:styleId="Textbody">
    <w:name w:val="Text body"/>
    <w:basedOn w:val="Normal"/>
    <w:rsid w:val="00FC6E37"/>
    <w:pPr>
      <w:spacing w:after="120"/>
    </w:pPr>
  </w:style>
  <w:style w:type="paragraph" w:styleId="List">
    <w:name w:val="List"/>
    <w:basedOn w:val="Textbody"/>
    <w:rsid w:val="00FC6E37"/>
  </w:style>
  <w:style w:type="paragraph" w:styleId="Caption">
    <w:name w:val="caption"/>
    <w:basedOn w:val="Normal"/>
    <w:rsid w:val="00FC6E37"/>
    <w:pPr>
      <w:suppressLineNumbers/>
      <w:spacing w:before="120" w:after="120"/>
    </w:pPr>
    <w:rPr>
      <w:i/>
      <w:iCs/>
    </w:rPr>
  </w:style>
  <w:style w:type="paragraph" w:customStyle="1" w:styleId="Index">
    <w:name w:val="Index"/>
    <w:basedOn w:val="Normal"/>
    <w:rsid w:val="00FC6E37"/>
    <w:pPr>
      <w:suppressLineNumbers/>
    </w:pPr>
  </w:style>
  <w:style w:type="paragraph" w:customStyle="1" w:styleId="Example">
    <w:name w:val="Example"/>
    <w:basedOn w:val="Normal"/>
    <w:rsid w:val="00FC6E37"/>
    <w:pPr>
      <w:keepLines/>
      <w:pBdr>
        <w:top w:val="single" w:sz="4" w:space="0" w:color="00000A"/>
        <w:left w:val="single" w:sz="4" w:space="0" w:color="00000A"/>
        <w:bottom w:val="single" w:sz="4" w:space="0" w:color="00000A"/>
        <w:right w:val="single" w:sz="4" w:space="0" w:color="00000A"/>
      </w:pBdr>
      <w:shd w:val="clear" w:color="auto" w:fill="E0E0E0"/>
      <w:spacing w:before="200" w:after="0"/>
      <w:ind w:left="720" w:right="720"/>
    </w:pPr>
    <w:rPr>
      <w:rFonts w:ascii="Menlo Regular" w:hAnsi="Menlo Regular"/>
      <w:sz w:val="20"/>
    </w:rPr>
  </w:style>
  <w:style w:type="paragraph" w:styleId="ListParagraph">
    <w:name w:val="List Paragraph"/>
    <w:basedOn w:val="Normal"/>
    <w:uiPriority w:val="34"/>
    <w:qFormat/>
    <w:rsid w:val="00A732A9"/>
    <w:pPr>
      <w:ind w:left="720"/>
      <w:contextualSpacing/>
    </w:pPr>
  </w:style>
  <w:style w:type="paragraph" w:styleId="Header">
    <w:name w:val="header"/>
    <w:basedOn w:val="Normal"/>
    <w:rsid w:val="00FC6E37"/>
    <w:pPr>
      <w:suppressLineNumbers/>
      <w:tabs>
        <w:tab w:val="center" w:pos="4320"/>
        <w:tab w:val="right" w:pos="8640"/>
      </w:tabs>
      <w:spacing w:after="0"/>
    </w:pPr>
  </w:style>
  <w:style w:type="paragraph" w:styleId="Footer">
    <w:name w:val="footer"/>
    <w:basedOn w:val="Normal"/>
    <w:rsid w:val="00FC6E37"/>
    <w:pPr>
      <w:suppressLineNumbers/>
      <w:tabs>
        <w:tab w:val="center" w:pos="4320"/>
        <w:tab w:val="right" w:pos="8640"/>
      </w:tabs>
      <w:spacing w:after="0"/>
    </w:pPr>
  </w:style>
  <w:style w:type="paragraph" w:customStyle="1" w:styleId="CommandLine">
    <w:name w:val="Command Line"/>
    <w:basedOn w:val="Example"/>
    <w:rsid w:val="00FC6E37"/>
    <w:pPr>
      <w:pBdr>
        <w:top w:val="single" w:sz="12" w:space="0" w:color="00000A"/>
        <w:left w:val="single" w:sz="12" w:space="0" w:color="00000A"/>
        <w:bottom w:val="single" w:sz="12" w:space="0" w:color="00000A"/>
        <w:right w:val="single" w:sz="12" w:space="0" w:color="00000A"/>
      </w:pBdr>
      <w:shd w:val="clear" w:color="auto" w:fill="FFFFFF"/>
    </w:pPr>
  </w:style>
  <w:style w:type="paragraph" w:customStyle="1" w:styleId="TableContents">
    <w:name w:val="Table Contents"/>
    <w:basedOn w:val="Normal"/>
    <w:rsid w:val="00FC6E37"/>
    <w:pPr>
      <w:suppressLineNumbers/>
    </w:pPr>
  </w:style>
  <w:style w:type="character" w:customStyle="1" w:styleId="Heading3Char">
    <w:name w:val="Heading 3 Char"/>
    <w:basedOn w:val="DefaultParagraphFont"/>
    <w:link w:val="Heading3"/>
    <w:uiPriority w:val="9"/>
    <w:rsid w:val="00A732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732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732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732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732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732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732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732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732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732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732A9"/>
    <w:rPr>
      <w:rFonts w:asciiTheme="majorHAnsi" w:eastAsiaTheme="majorEastAsia" w:hAnsiTheme="majorHAnsi" w:cstheme="majorBidi"/>
      <w:i/>
      <w:iCs/>
      <w:spacing w:val="13"/>
      <w:sz w:val="24"/>
      <w:szCs w:val="24"/>
    </w:rPr>
  </w:style>
  <w:style w:type="character" w:styleId="Strong">
    <w:name w:val="Strong"/>
    <w:uiPriority w:val="22"/>
    <w:qFormat/>
    <w:rsid w:val="00A732A9"/>
    <w:rPr>
      <w:b/>
      <w:bCs/>
    </w:rPr>
  </w:style>
  <w:style w:type="character" w:styleId="Emphasis">
    <w:name w:val="Emphasis"/>
    <w:uiPriority w:val="20"/>
    <w:qFormat/>
    <w:rsid w:val="00A732A9"/>
    <w:rPr>
      <w:b/>
      <w:bCs/>
      <w:i/>
      <w:iCs/>
      <w:spacing w:val="10"/>
      <w:bdr w:val="none" w:sz="0" w:space="0" w:color="auto"/>
      <w:shd w:val="clear" w:color="auto" w:fill="auto"/>
    </w:rPr>
  </w:style>
  <w:style w:type="paragraph" w:styleId="NoSpacing">
    <w:name w:val="No Spacing"/>
    <w:basedOn w:val="Normal"/>
    <w:uiPriority w:val="1"/>
    <w:qFormat/>
    <w:rsid w:val="00A732A9"/>
    <w:pPr>
      <w:spacing w:after="0" w:line="240" w:lineRule="auto"/>
    </w:pPr>
  </w:style>
  <w:style w:type="paragraph" w:styleId="Quote">
    <w:name w:val="Quote"/>
    <w:basedOn w:val="Normal"/>
    <w:next w:val="Normal"/>
    <w:link w:val="QuoteChar"/>
    <w:uiPriority w:val="29"/>
    <w:qFormat/>
    <w:rsid w:val="00A732A9"/>
    <w:pPr>
      <w:spacing w:before="200" w:after="0"/>
      <w:ind w:left="360" w:right="360"/>
    </w:pPr>
    <w:rPr>
      <w:i/>
      <w:iCs/>
    </w:rPr>
  </w:style>
  <w:style w:type="character" w:customStyle="1" w:styleId="QuoteChar">
    <w:name w:val="Quote Char"/>
    <w:basedOn w:val="DefaultParagraphFont"/>
    <w:link w:val="Quote"/>
    <w:uiPriority w:val="29"/>
    <w:rsid w:val="00A732A9"/>
    <w:rPr>
      <w:i/>
      <w:iCs/>
    </w:rPr>
  </w:style>
  <w:style w:type="paragraph" w:styleId="IntenseQuote">
    <w:name w:val="Intense Quote"/>
    <w:basedOn w:val="Normal"/>
    <w:next w:val="Normal"/>
    <w:link w:val="IntenseQuoteChar"/>
    <w:uiPriority w:val="30"/>
    <w:qFormat/>
    <w:rsid w:val="00A732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732A9"/>
    <w:rPr>
      <w:b/>
      <w:bCs/>
      <w:i/>
      <w:iCs/>
    </w:rPr>
  </w:style>
  <w:style w:type="character" w:styleId="SubtleEmphasis">
    <w:name w:val="Subtle Emphasis"/>
    <w:uiPriority w:val="19"/>
    <w:qFormat/>
    <w:rsid w:val="00A732A9"/>
    <w:rPr>
      <w:i/>
      <w:iCs/>
    </w:rPr>
  </w:style>
  <w:style w:type="character" w:styleId="IntenseEmphasis">
    <w:name w:val="Intense Emphasis"/>
    <w:uiPriority w:val="21"/>
    <w:qFormat/>
    <w:rsid w:val="00A732A9"/>
    <w:rPr>
      <w:b/>
      <w:bCs/>
    </w:rPr>
  </w:style>
  <w:style w:type="character" w:styleId="SubtleReference">
    <w:name w:val="Subtle Reference"/>
    <w:uiPriority w:val="31"/>
    <w:qFormat/>
    <w:rsid w:val="00A732A9"/>
    <w:rPr>
      <w:smallCaps/>
    </w:rPr>
  </w:style>
  <w:style w:type="character" w:styleId="IntenseReference">
    <w:name w:val="Intense Reference"/>
    <w:uiPriority w:val="32"/>
    <w:qFormat/>
    <w:rsid w:val="00A732A9"/>
    <w:rPr>
      <w:smallCaps/>
      <w:spacing w:val="5"/>
      <w:u w:val="single"/>
    </w:rPr>
  </w:style>
  <w:style w:type="character" w:styleId="BookTitle">
    <w:name w:val="Book Title"/>
    <w:uiPriority w:val="33"/>
    <w:qFormat/>
    <w:rsid w:val="00A732A9"/>
    <w:rPr>
      <w:i/>
      <w:iCs/>
      <w:smallCaps/>
      <w:spacing w:val="5"/>
    </w:rPr>
  </w:style>
  <w:style w:type="paragraph" w:styleId="TOCHeading">
    <w:name w:val="TOC Heading"/>
    <w:basedOn w:val="Heading1"/>
    <w:next w:val="Normal"/>
    <w:uiPriority w:val="39"/>
    <w:semiHidden/>
    <w:unhideWhenUsed/>
    <w:qFormat/>
    <w:rsid w:val="00A732A9"/>
    <w:pPr>
      <w:outlineLvl w:val="9"/>
    </w:pPr>
  </w:style>
  <w:style w:type="paragraph" w:styleId="BalloonText">
    <w:name w:val="Balloon Text"/>
    <w:basedOn w:val="Normal"/>
    <w:link w:val="BalloonTextChar"/>
    <w:uiPriority w:val="99"/>
    <w:semiHidden/>
    <w:unhideWhenUsed/>
    <w:rsid w:val="006D4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21</cp:revision>
  <cp:lastPrinted>2014-11-13T18:21:00Z</cp:lastPrinted>
  <dcterms:created xsi:type="dcterms:W3CDTF">2013-02-05T20:21:00Z</dcterms:created>
  <dcterms:modified xsi:type="dcterms:W3CDTF">2014-11-13T18:22:00Z</dcterms:modified>
</cp:coreProperties>
</file>